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16" w:rsidRPr="00452CB5" w:rsidRDefault="00610B16" w:rsidP="00FF2A31">
      <w:pPr>
        <w:spacing w:line="360" w:lineRule="auto"/>
        <w:jc w:val="center"/>
        <w:rPr>
          <w:rFonts w:ascii="Times New Roman" w:hAnsi="Times New Roman" w:cs="Times New Roman"/>
          <w:color w:val="3B3838" w:themeColor="background2" w:themeShade="40"/>
          <w:sz w:val="24"/>
          <w:szCs w:val="24"/>
          <w:u w:val="single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  <w:u w:val="single"/>
        </w:rPr>
        <w:t xml:space="preserve">Test de evaluare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  <w:u w:val="single"/>
        </w:rPr>
        <w:t>– clasa a VII-a</w:t>
      </w:r>
    </w:p>
    <w:p w:rsidR="00610B16" w:rsidRPr="00452CB5" w:rsidRDefault="00610B16" w:rsidP="00FF2A31">
      <w:pPr>
        <w:spacing w:line="360" w:lineRule="auto"/>
        <w:jc w:val="center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(verb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ul</w:t>
      </w: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, substantiv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ul</w:t>
      </w: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)</w:t>
      </w:r>
    </w:p>
    <w:p w:rsidR="00610B16" w:rsidRPr="00452CB5" w:rsidRDefault="00D92964" w:rsidP="00FF2A3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Construiţi propoziţii în care </w:t>
      </w:r>
      <w:r w:rsidR="00610B16"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verbele </w:t>
      </w:r>
      <w:r w:rsidR="00FF2A31" w:rsidRPr="00FF2A31">
        <w:rPr>
          <w:rFonts w:ascii="Times New Roman" w:hAnsi="Times New Roman" w:cs="Times New Roman"/>
          <w:i/>
          <w:color w:val="3B3838" w:themeColor="background2" w:themeShade="40"/>
          <w:sz w:val="24"/>
          <w:szCs w:val="24"/>
          <w:u w:val="single"/>
        </w:rPr>
        <w:t>a fi</w:t>
      </w:r>
      <w:r w:rsidR="00FF2A31">
        <w:rPr>
          <w:rFonts w:ascii="Times New Roman" w:hAnsi="Times New Roman" w:cs="Times New Roman"/>
          <w:color w:val="3B3838" w:themeColor="background2" w:themeShade="40"/>
          <w:sz w:val="24"/>
          <w:szCs w:val="24"/>
          <w:u w:val="single"/>
        </w:rPr>
        <w:t xml:space="preserve"> </w:t>
      </w:r>
      <w:r w:rsidR="00FF2A3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și </w:t>
      </w:r>
      <w:r w:rsidR="00835A73">
        <w:rPr>
          <w:rFonts w:ascii="Times New Roman" w:hAnsi="Times New Roman" w:cs="Times New Roman"/>
          <w:i/>
          <w:color w:val="3B3838" w:themeColor="background2" w:themeShade="40"/>
          <w:sz w:val="24"/>
          <w:szCs w:val="24"/>
          <w:u w:val="single"/>
        </w:rPr>
        <w:t>a ajunge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să aibă, pe rând, valoare copulativă și valoare predicativă.</w:t>
      </w:r>
      <w:r w:rsidR="00FF2A3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                                                                                                          </w:t>
      </w:r>
      <w:r w:rsidR="00610B16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10p</w:t>
      </w:r>
    </w:p>
    <w:p w:rsidR="00610B16" w:rsidRPr="00452CB5" w:rsidRDefault="00610B16" w:rsidP="00FF2A31">
      <w:pPr>
        <w:pStyle w:val="ListParagraph"/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.............................</w:t>
      </w:r>
      <w:r w:rsidR="00D92964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610B16" w:rsidRPr="00452CB5" w:rsidRDefault="00610B16" w:rsidP="00FF2A3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Alcătuiţi </w:t>
      </w:r>
      <w:r w:rsidR="00FF2A3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două </w:t>
      </w: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pro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poziţii cu verbul </w:t>
      </w:r>
      <w:r w:rsidRPr="00452CB5">
        <w:rPr>
          <w:rFonts w:ascii="Times New Roman" w:hAnsi="Times New Roman" w:cs="Times New Roman"/>
          <w:i/>
          <w:color w:val="3B3838" w:themeColor="background2" w:themeShade="40"/>
          <w:sz w:val="24"/>
          <w:szCs w:val="24"/>
        </w:rPr>
        <w:t>a</w:t>
      </w:r>
      <w:r w:rsidR="00835A73">
        <w:rPr>
          <w:rFonts w:ascii="Times New Roman" w:hAnsi="Times New Roman" w:cs="Times New Roman"/>
          <w:i/>
          <w:color w:val="3B3838" w:themeColor="background2" w:themeShade="40"/>
          <w:sz w:val="24"/>
          <w:szCs w:val="24"/>
        </w:rPr>
        <w:t xml:space="preserve"> duce</w:t>
      </w: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r w:rsidR="00FF2A3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la </w:t>
      </w: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diateza activă și la di</w:t>
      </w:r>
      <w:r w:rsidR="00835A73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ateza pasivă.         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10p</w:t>
      </w:r>
    </w:p>
    <w:p w:rsidR="00610B16" w:rsidRPr="00452CB5" w:rsidRDefault="00610B16" w:rsidP="00FF2A31">
      <w:pPr>
        <w:pStyle w:val="ListParagraph"/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.....................................................................................................................</w:t>
      </w:r>
    </w:p>
    <w:p w:rsidR="00610B16" w:rsidRPr="00452CB5" w:rsidRDefault="00610B16" w:rsidP="00FF2A3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Daţi sinonime pentru următoarele locuţiuni verbale:              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                         </w:t>
      </w:r>
      <w:r w:rsidR="00FF2A3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10p</w:t>
      </w:r>
    </w:p>
    <w:p w:rsidR="00610B16" w:rsidRPr="00452CB5" w:rsidRDefault="00610B16" w:rsidP="00FF2A3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 da de ştire –</w:t>
      </w:r>
    </w:p>
    <w:p w:rsidR="00610B16" w:rsidRPr="00452CB5" w:rsidRDefault="00610B16" w:rsidP="00FF2A3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A da foc – </w:t>
      </w:r>
    </w:p>
    <w:p w:rsidR="00610B16" w:rsidRPr="00452CB5" w:rsidRDefault="00610B16" w:rsidP="00FF2A3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A-şi pune pirostriile-</w:t>
      </w:r>
    </w:p>
    <w:p w:rsidR="00610B16" w:rsidRPr="00452CB5" w:rsidRDefault="00610B16" w:rsidP="00FF2A3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A-și trage sufletul-</w:t>
      </w:r>
    </w:p>
    <w:p w:rsidR="00610B16" w:rsidRPr="00452CB5" w:rsidRDefault="00610B16" w:rsidP="00FF2A3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Analizaţi verbele </w:t>
      </w: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din următorul enunţ:                                      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                         </w:t>
      </w:r>
      <w:r w:rsidR="00FF2A3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    2</w:t>
      </w: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0p </w:t>
      </w:r>
    </w:p>
    <w:p w:rsidR="00610B16" w:rsidRPr="00FF2A31" w:rsidRDefault="00610B16" w:rsidP="00FF2A31">
      <w:pPr>
        <w:pStyle w:val="ListParagraph"/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3B3838" w:themeColor="background2" w:themeShade="40"/>
          <w:sz w:val="24"/>
          <w:szCs w:val="24"/>
        </w:rPr>
        <w:t>Am cutreierat locurile cunoscute, în care au rămas vii pentru sufletul meu întâmplările luminoase ale copilăriei.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(</w:t>
      </w:r>
      <w:r w:rsidR="00FF2A3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M. Sadoveanu, </w:t>
      </w:r>
      <w:r w:rsidR="00FF2A31">
        <w:rPr>
          <w:rFonts w:ascii="Times New Roman" w:hAnsi="Times New Roman" w:cs="Times New Roman"/>
          <w:i/>
          <w:color w:val="3B3838" w:themeColor="background2" w:themeShade="40"/>
          <w:sz w:val="24"/>
          <w:szCs w:val="24"/>
        </w:rPr>
        <w:t>Domnu Trandafir</w:t>
      </w:r>
      <w:r w:rsidR="00FF2A3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)</w:t>
      </w:r>
    </w:p>
    <w:p w:rsidR="00610B16" w:rsidRPr="00452CB5" w:rsidRDefault="00610B16" w:rsidP="00FF2A31">
      <w:pPr>
        <w:pStyle w:val="ListParagraph"/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........................................................................................................</w:t>
      </w:r>
    </w:p>
    <w:p w:rsidR="00610B16" w:rsidRPr="00452CB5" w:rsidRDefault="00610B16" w:rsidP="00FF2A3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Daţi sinonime pentru următoarele locuţiuni substantivale:                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            </w:t>
      </w:r>
      <w:r w:rsidR="00FF2A3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       20p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  </w:t>
      </w: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                        </w:t>
      </w:r>
    </w:p>
    <w:p w:rsidR="00610B16" w:rsidRPr="00452CB5" w:rsidRDefault="00610B16" w:rsidP="00FF2A3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Ținere de minte – </w:t>
      </w:r>
    </w:p>
    <w:p w:rsidR="00610B16" w:rsidRPr="00452CB5" w:rsidRDefault="00610B16" w:rsidP="00FF2A3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Punct de vedere –</w:t>
      </w:r>
    </w:p>
    <w:p w:rsidR="00610B16" w:rsidRPr="00452CB5" w:rsidRDefault="00610B16" w:rsidP="00FF2A3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Părere de rău – </w:t>
      </w:r>
    </w:p>
    <w:p w:rsidR="00610B16" w:rsidRPr="00452CB5" w:rsidRDefault="00610B16" w:rsidP="00FF2A3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Aducere-aminte-</w:t>
      </w:r>
    </w:p>
    <w:p w:rsidR="00610B16" w:rsidRPr="00452CB5" w:rsidRDefault="00610B16" w:rsidP="00FF2A3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Bătaie de joc-</w:t>
      </w:r>
    </w:p>
    <w:p w:rsidR="00610B16" w:rsidRPr="00452CB5" w:rsidRDefault="00610B16" w:rsidP="00FF2A3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Analizaţi substantivele din enunţul următor:                                    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                      </w:t>
      </w:r>
    </w:p>
    <w:p w:rsidR="00610B16" w:rsidRPr="00452CB5" w:rsidRDefault="00610B16" w:rsidP="00FF2A31">
      <w:pPr>
        <w:pStyle w:val="ListParagraph"/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,, Ape argintii începură a clipi departe; diamante de rouă scăpărau</w:t>
      </w:r>
      <w:r w:rsidR="00FF2A3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curcubeie ici-colo î</w:t>
      </w: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naintea răsăritului. ”</w:t>
      </w:r>
      <w:r w:rsidR="00FF2A3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                                                                                              20p</w:t>
      </w:r>
    </w:p>
    <w:p w:rsidR="00610B16" w:rsidRDefault="00610B16" w:rsidP="00FF2A31">
      <w:pPr>
        <w:pStyle w:val="ListParagraph"/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52CB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................</w:t>
      </w:r>
      <w:r w:rsidR="00FF2A3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.......</w:t>
      </w:r>
    </w:p>
    <w:p w:rsidR="00FF2A31" w:rsidRDefault="00FF2A31" w:rsidP="00FF2A31">
      <w:pPr>
        <w:pStyle w:val="ListParagraph"/>
        <w:spacing w:line="36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:rsidR="00A4496A" w:rsidRDefault="00FF2A31" w:rsidP="00FF2A3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Alcătuiți propoziții în care substantivul </w:t>
      </w:r>
      <w:r>
        <w:rPr>
          <w:rFonts w:ascii="Times New Roman" w:hAnsi="Times New Roman" w:cs="Times New Roman"/>
          <w:i/>
          <w:sz w:val="24"/>
          <w:szCs w:val="24"/>
        </w:rPr>
        <w:t xml:space="preserve">ape </w:t>
      </w:r>
      <w:r>
        <w:rPr>
          <w:rFonts w:ascii="Times New Roman" w:hAnsi="Times New Roman" w:cs="Times New Roman"/>
          <w:sz w:val="24"/>
          <w:szCs w:val="24"/>
        </w:rPr>
        <w:t>să îndeplinească, pe rând, funcția sintactică de atribut subst</w:t>
      </w:r>
      <w:r w:rsidR="00835A73">
        <w:rPr>
          <w:rFonts w:ascii="Times New Roman" w:hAnsi="Times New Roman" w:cs="Times New Roman"/>
          <w:sz w:val="24"/>
          <w:szCs w:val="24"/>
        </w:rPr>
        <w:t>antival genitival și de complement prepozițional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835A73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10p</w:t>
      </w:r>
    </w:p>
    <w:p w:rsidR="00FF2A31" w:rsidRPr="00FF2A31" w:rsidRDefault="00FF2A31" w:rsidP="00FF2A3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FF2A31" w:rsidRPr="00FF2A31" w:rsidSect="006810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D13" w:rsidRDefault="00506D13">
      <w:pPr>
        <w:spacing w:after="0" w:line="240" w:lineRule="auto"/>
      </w:pPr>
      <w:r>
        <w:separator/>
      </w:r>
    </w:p>
  </w:endnote>
  <w:endnote w:type="continuationSeparator" w:id="0">
    <w:p w:rsidR="00506D13" w:rsidRDefault="0050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88583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3C18" w:rsidRDefault="00FF3C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A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3C18" w:rsidRDefault="00FF3C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D13" w:rsidRDefault="00506D13">
      <w:pPr>
        <w:spacing w:after="0" w:line="240" w:lineRule="auto"/>
      </w:pPr>
      <w:r>
        <w:separator/>
      </w:r>
    </w:p>
  </w:footnote>
  <w:footnote w:type="continuationSeparator" w:id="0">
    <w:p w:rsidR="00506D13" w:rsidRDefault="00506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1D5C1C0D"/>
    <w:multiLevelType w:val="hybridMultilevel"/>
    <w:tmpl w:val="D0C81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E6F27"/>
    <w:multiLevelType w:val="hybridMultilevel"/>
    <w:tmpl w:val="A1A22F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F46075"/>
    <w:multiLevelType w:val="hybridMultilevel"/>
    <w:tmpl w:val="0D2CD2DC"/>
    <w:lvl w:ilvl="0" w:tplc="398C0B3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DD4DE0"/>
    <w:multiLevelType w:val="hybridMultilevel"/>
    <w:tmpl w:val="B12EC2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801A4"/>
    <w:multiLevelType w:val="hybridMultilevel"/>
    <w:tmpl w:val="460486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F6"/>
    <w:rsid w:val="00097633"/>
    <w:rsid w:val="0017438B"/>
    <w:rsid w:val="001A60F5"/>
    <w:rsid w:val="00387E34"/>
    <w:rsid w:val="004D4F4E"/>
    <w:rsid w:val="00506D13"/>
    <w:rsid w:val="00541CF6"/>
    <w:rsid w:val="005A0A0C"/>
    <w:rsid w:val="00610B16"/>
    <w:rsid w:val="006810C5"/>
    <w:rsid w:val="00835A73"/>
    <w:rsid w:val="008854EB"/>
    <w:rsid w:val="009F671D"/>
    <w:rsid w:val="00A327D8"/>
    <w:rsid w:val="00A4496A"/>
    <w:rsid w:val="00A703C0"/>
    <w:rsid w:val="00BA736A"/>
    <w:rsid w:val="00CD4D4A"/>
    <w:rsid w:val="00D34389"/>
    <w:rsid w:val="00D862FF"/>
    <w:rsid w:val="00D92964"/>
    <w:rsid w:val="00E924C5"/>
    <w:rsid w:val="00EA0EC0"/>
    <w:rsid w:val="00EF7615"/>
    <w:rsid w:val="00F67848"/>
    <w:rsid w:val="00F714DA"/>
    <w:rsid w:val="00FF2A31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64A2F-D03B-4323-8164-05881803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B16"/>
    <w:pPr>
      <w:spacing w:after="20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F67848"/>
    <w:pPr>
      <w:keepNext/>
      <w:tabs>
        <w:tab w:val="num" w:pos="432"/>
      </w:tabs>
      <w:suppressAutoHyphens/>
      <w:overflowPunct w:val="0"/>
      <w:autoSpaceDE w:val="0"/>
      <w:spacing w:after="0" w:line="240" w:lineRule="auto"/>
      <w:ind w:left="432" w:hanging="432"/>
      <w:textAlignment w:val="baseline"/>
      <w:outlineLvl w:val="0"/>
    </w:pPr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F67848"/>
    <w:pPr>
      <w:keepNext/>
      <w:tabs>
        <w:tab w:val="num" w:pos="576"/>
      </w:tabs>
      <w:suppressAutoHyphens/>
      <w:overflowPunct w:val="0"/>
      <w:autoSpaceDE w:val="0"/>
      <w:spacing w:after="0" w:line="240" w:lineRule="auto"/>
      <w:ind w:left="576" w:hanging="576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fr-F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7438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67848"/>
    <w:rPr>
      <w:rFonts w:ascii="Times New Roman" w:eastAsia="Times New Roman" w:hAnsi="Times New Roman" w:cs="Times New Roman"/>
      <w:iCs/>
      <w:sz w:val="24"/>
      <w:szCs w:val="20"/>
      <w:lang w:val="ro-RO" w:eastAsia="ar-SA"/>
    </w:rPr>
  </w:style>
  <w:style w:type="character" w:customStyle="1" w:styleId="Heading2Char">
    <w:name w:val="Heading 2 Char"/>
    <w:basedOn w:val="DefaultParagraphFont"/>
    <w:link w:val="Heading2"/>
    <w:rsid w:val="00F67848"/>
    <w:rPr>
      <w:rFonts w:ascii="Times New Roman" w:eastAsia="Times New Roman" w:hAnsi="Times New Roman" w:cs="Times New Roman"/>
      <w:b/>
      <w:bCs/>
      <w:sz w:val="24"/>
      <w:szCs w:val="20"/>
      <w:lang w:val="fr-FR" w:eastAsia="ar-SA"/>
    </w:rPr>
  </w:style>
  <w:style w:type="numbering" w:customStyle="1" w:styleId="NoList1">
    <w:name w:val="No List1"/>
    <w:next w:val="NoList"/>
    <w:uiPriority w:val="99"/>
    <w:semiHidden/>
    <w:unhideWhenUsed/>
    <w:rsid w:val="00F67848"/>
  </w:style>
  <w:style w:type="character" w:customStyle="1" w:styleId="WW8Num1z0">
    <w:name w:val="WW8Num1z0"/>
    <w:rsid w:val="00F67848"/>
    <w:rPr>
      <w:rFonts w:ascii="Symbol" w:hAnsi="Symbol"/>
    </w:rPr>
  </w:style>
  <w:style w:type="character" w:customStyle="1" w:styleId="WW8Num1z1">
    <w:name w:val="WW8Num1z1"/>
    <w:rsid w:val="00F67848"/>
    <w:rPr>
      <w:rFonts w:ascii="Courier New" w:hAnsi="Courier New" w:cs="Courier New"/>
    </w:rPr>
  </w:style>
  <w:style w:type="character" w:customStyle="1" w:styleId="WW8Num1z2">
    <w:name w:val="WW8Num1z2"/>
    <w:rsid w:val="00F67848"/>
    <w:rPr>
      <w:rFonts w:ascii="Wingdings" w:hAnsi="Wingdings"/>
    </w:rPr>
  </w:style>
  <w:style w:type="character" w:customStyle="1" w:styleId="WW8Num2z0">
    <w:name w:val="WW8Num2z0"/>
    <w:rsid w:val="00F67848"/>
    <w:rPr>
      <w:rFonts w:ascii="Symbol" w:hAnsi="Symbol"/>
    </w:rPr>
  </w:style>
  <w:style w:type="character" w:customStyle="1" w:styleId="WW8Num2z1">
    <w:name w:val="WW8Num2z1"/>
    <w:rsid w:val="00F67848"/>
    <w:rPr>
      <w:rFonts w:ascii="Courier New" w:hAnsi="Courier New" w:cs="Courier New"/>
    </w:rPr>
  </w:style>
  <w:style w:type="character" w:customStyle="1" w:styleId="WW8Num2z2">
    <w:name w:val="WW8Num2z2"/>
    <w:rsid w:val="00F67848"/>
    <w:rPr>
      <w:rFonts w:ascii="Wingdings" w:hAnsi="Wingdings"/>
    </w:rPr>
  </w:style>
  <w:style w:type="character" w:customStyle="1" w:styleId="WW8Num3z0">
    <w:name w:val="WW8Num3z0"/>
    <w:rsid w:val="00F67848"/>
    <w:rPr>
      <w:rFonts w:ascii="Symbol" w:hAnsi="Symbol"/>
    </w:rPr>
  </w:style>
  <w:style w:type="character" w:customStyle="1" w:styleId="WW8Num3z1">
    <w:name w:val="WW8Num3z1"/>
    <w:rsid w:val="00F67848"/>
    <w:rPr>
      <w:rFonts w:ascii="Courier New" w:hAnsi="Courier New" w:cs="Courier New"/>
    </w:rPr>
  </w:style>
  <w:style w:type="character" w:customStyle="1" w:styleId="WW8Num3z2">
    <w:name w:val="WW8Num3z2"/>
    <w:rsid w:val="00F67848"/>
    <w:rPr>
      <w:rFonts w:ascii="Wingdings" w:hAnsi="Wingdings"/>
    </w:rPr>
  </w:style>
  <w:style w:type="character" w:customStyle="1" w:styleId="WW8Num4z0">
    <w:name w:val="WW8Num4z0"/>
    <w:rsid w:val="00F67848"/>
    <w:rPr>
      <w:rFonts w:ascii="Wingdings" w:hAnsi="Wingdings"/>
    </w:rPr>
  </w:style>
  <w:style w:type="character" w:customStyle="1" w:styleId="WW8Num4z1">
    <w:name w:val="WW8Num4z1"/>
    <w:rsid w:val="00F67848"/>
    <w:rPr>
      <w:rFonts w:ascii="Courier New" w:hAnsi="Courier New"/>
    </w:rPr>
  </w:style>
  <w:style w:type="character" w:customStyle="1" w:styleId="WW8Num4z3">
    <w:name w:val="WW8Num4z3"/>
    <w:rsid w:val="00F67848"/>
    <w:rPr>
      <w:rFonts w:ascii="Symbol" w:hAnsi="Symbol"/>
    </w:rPr>
  </w:style>
  <w:style w:type="character" w:customStyle="1" w:styleId="WW8Num5z0">
    <w:name w:val="WW8Num5z0"/>
    <w:rsid w:val="00F67848"/>
    <w:rPr>
      <w:rFonts w:ascii="Symbol" w:hAnsi="Symbol"/>
    </w:rPr>
  </w:style>
  <w:style w:type="character" w:customStyle="1" w:styleId="WW8Num5z1">
    <w:name w:val="WW8Num5z1"/>
    <w:rsid w:val="00F67848"/>
    <w:rPr>
      <w:rFonts w:ascii="Courier New" w:hAnsi="Courier New" w:cs="Courier New"/>
    </w:rPr>
  </w:style>
  <w:style w:type="character" w:customStyle="1" w:styleId="WW8Num5z2">
    <w:name w:val="WW8Num5z2"/>
    <w:rsid w:val="00F67848"/>
    <w:rPr>
      <w:rFonts w:ascii="Wingdings" w:hAnsi="Wingdings"/>
    </w:rPr>
  </w:style>
  <w:style w:type="character" w:customStyle="1" w:styleId="WW8Num6z0">
    <w:name w:val="WW8Num6z0"/>
    <w:rsid w:val="00F67848"/>
    <w:rPr>
      <w:rFonts w:ascii="Wingdings" w:hAnsi="Wingdings"/>
    </w:rPr>
  </w:style>
  <w:style w:type="character" w:customStyle="1" w:styleId="WW8Num6z1">
    <w:name w:val="WW8Num6z1"/>
    <w:rsid w:val="00F67848"/>
    <w:rPr>
      <w:rFonts w:ascii="Courier New" w:hAnsi="Courier New"/>
    </w:rPr>
  </w:style>
  <w:style w:type="character" w:customStyle="1" w:styleId="WW8Num6z3">
    <w:name w:val="WW8Num6z3"/>
    <w:rsid w:val="00F67848"/>
    <w:rPr>
      <w:rFonts w:ascii="Symbol" w:hAnsi="Symbol"/>
    </w:rPr>
  </w:style>
  <w:style w:type="character" w:customStyle="1" w:styleId="WW8Num7z0">
    <w:name w:val="WW8Num7z0"/>
    <w:rsid w:val="00F67848"/>
    <w:rPr>
      <w:rFonts w:ascii="Symbol" w:hAnsi="Symbol"/>
    </w:rPr>
  </w:style>
  <w:style w:type="character" w:customStyle="1" w:styleId="WW8Num7z1">
    <w:name w:val="WW8Num7z1"/>
    <w:rsid w:val="00F67848"/>
    <w:rPr>
      <w:rFonts w:ascii="Courier New" w:hAnsi="Courier New" w:cs="Courier New"/>
    </w:rPr>
  </w:style>
  <w:style w:type="character" w:customStyle="1" w:styleId="WW8Num7z2">
    <w:name w:val="WW8Num7z2"/>
    <w:rsid w:val="00F67848"/>
    <w:rPr>
      <w:rFonts w:ascii="Wingdings" w:hAnsi="Wingdings"/>
    </w:rPr>
  </w:style>
  <w:style w:type="character" w:customStyle="1" w:styleId="WW8Num8z0">
    <w:name w:val="WW8Num8z0"/>
    <w:rsid w:val="00F67848"/>
    <w:rPr>
      <w:rFonts w:ascii="Symbol" w:hAnsi="Symbol"/>
    </w:rPr>
  </w:style>
  <w:style w:type="character" w:customStyle="1" w:styleId="WW8Num8z1">
    <w:name w:val="WW8Num8z1"/>
    <w:rsid w:val="00F67848"/>
    <w:rPr>
      <w:rFonts w:ascii="Courier New" w:hAnsi="Courier New" w:cs="Courier New"/>
    </w:rPr>
  </w:style>
  <w:style w:type="character" w:customStyle="1" w:styleId="WW8Num8z2">
    <w:name w:val="WW8Num8z2"/>
    <w:rsid w:val="00F67848"/>
    <w:rPr>
      <w:rFonts w:ascii="Wingdings" w:hAnsi="Wingdings"/>
    </w:rPr>
  </w:style>
  <w:style w:type="character" w:customStyle="1" w:styleId="WW8Num9z0">
    <w:name w:val="WW8Num9z0"/>
    <w:rsid w:val="00F67848"/>
    <w:rPr>
      <w:rFonts w:ascii="Wingdings" w:hAnsi="Wingdings"/>
    </w:rPr>
  </w:style>
  <w:style w:type="character" w:customStyle="1" w:styleId="WW8Num9z1">
    <w:name w:val="WW8Num9z1"/>
    <w:rsid w:val="00F67848"/>
    <w:rPr>
      <w:rFonts w:ascii="Courier New" w:hAnsi="Courier New"/>
    </w:rPr>
  </w:style>
  <w:style w:type="character" w:customStyle="1" w:styleId="WW8Num9z3">
    <w:name w:val="WW8Num9z3"/>
    <w:rsid w:val="00F67848"/>
    <w:rPr>
      <w:rFonts w:ascii="Symbol" w:hAnsi="Symbol"/>
    </w:rPr>
  </w:style>
  <w:style w:type="character" w:customStyle="1" w:styleId="DefaultParagraphFont1">
    <w:name w:val="Default Paragraph Font1"/>
    <w:rsid w:val="00F67848"/>
  </w:style>
  <w:style w:type="character" w:styleId="PageNumber">
    <w:name w:val="page number"/>
    <w:basedOn w:val="DefaultParagraphFont1"/>
    <w:rsid w:val="00F67848"/>
  </w:style>
  <w:style w:type="character" w:customStyle="1" w:styleId="Bullets">
    <w:name w:val="Bullets"/>
    <w:rsid w:val="00F67848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67848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F67848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F678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">
    <w:name w:val="List"/>
    <w:basedOn w:val="BodyText"/>
    <w:rsid w:val="00F67848"/>
    <w:rPr>
      <w:rFonts w:cs="Mangal"/>
    </w:rPr>
  </w:style>
  <w:style w:type="paragraph" w:styleId="Caption">
    <w:name w:val="caption"/>
    <w:basedOn w:val="Normal"/>
    <w:next w:val="Normal"/>
    <w:qFormat/>
    <w:rsid w:val="00F67848"/>
    <w:pPr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F67848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F67848"/>
    <w:pPr>
      <w:tabs>
        <w:tab w:val="center" w:pos="4320"/>
        <w:tab w:val="right" w:pos="864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678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ontents">
    <w:name w:val="Table Contents"/>
    <w:basedOn w:val="Normal"/>
    <w:rsid w:val="00F67848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F67848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67848"/>
  </w:style>
  <w:style w:type="paragraph" w:styleId="Header">
    <w:name w:val="header"/>
    <w:basedOn w:val="Normal"/>
    <w:link w:val="HeaderChar"/>
    <w:uiPriority w:val="99"/>
    <w:rsid w:val="00F67848"/>
    <w:pPr>
      <w:suppressLineNumbers/>
      <w:tabs>
        <w:tab w:val="center" w:pos="4986"/>
        <w:tab w:val="right" w:pos="9972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6784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CommentReference">
    <w:name w:val="annotation reference"/>
    <w:semiHidden/>
    <w:rsid w:val="00F678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6784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F678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67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78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F67848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848"/>
    <w:rPr>
      <w:rFonts w:ascii="Tahoma" w:eastAsia="Times New Roman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semiHidden/>
    <w:rsid w:val="00F6784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F6784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semiHidden/>
    <w:rsid w:val="00F67848"/>
    <w:rPr>
      <w:vertAlign w:val="superscript"/>
    </w:rPr>
  </w:style>
  <w:style w:type="table" w:styleId="TableGrid">
    <w:name w:val="Table Grid"/>
    <w:basedOn w:val="TableNormal"/>
    <w:rsid w:val="00F6784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7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F678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Maria</dc:creator>
  <cp:keywords/>
  <dc:description/>
  <cp:lastModifiedBy>Irina Maria</cp:lastModifiedBy>
  <cp:revision>3</cp:revision>
  <dcterms:created xsi:type="dcterms:W3CDTF">2020-09-12T17:01:00Z</dcterms:created>
  <dcterms:modified xsi:type="dcterms:W3CDTF">2020-09-13T05:36:00Z</dcterms:modified>
</cp:coreProperties>
</file>