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E5" w:rsidRPr="00D81045" w:rsidRDefault="001924E5" w:rsidP="0019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045">
        <w:rPr>
          <w:rFonts w:ascii="Times New Roman" w:hAnsi="Times New Roman" w:cs="Times New Roman"/>
          <w:b/>
          <w:sz w:val="24"/>
          <w:szCs w:val="24"/>
        </w:rPr>
        <w:t>T-VII-2</w:t>
      </w:r>
    </w:p>
    <w:p w:rsidR="001924E5" w:rsidRPr="00D81045" w:rsidRDefault="001924E5" w:rsidP="00192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1045">
        <w:rPr>
          <w:rFonts w:ascii="Times New Roman" w:hAnsi="Times New Roman" w:cs="Times New Roman"/>
          <w:sz w:val="24"/>
          <w:szCs w:val="24"/>
        </w:rPr>
        <w:t>TEST DE EVALUARE SUMATIVĂ</w:t>
      </w:r>
    </w:p>
    <w:p w:rsidR="001924E5" w:rsidRPr="00D81045" w:rsidRDefault="001924E5" w:rsidP="00192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81045">
        <w:rPr>
          <w:rFonts w:ascii="Times New Roman" w:hAnsi="Times New Roman" w:cs="Times New Roman"/>
          <w:sz w:val="24"/>
          <w:szCs w:val="24"/>
          <w:lang w:val="ro-RO"/>
        </w:rPr>
        <w:t>MATEMATICĂ, CLASA A VII-A , SEMESTRUL I</w:t>
      </w:r>
    </w:p>
    <w:p w:rsidR="001924E5" w:rsidRPr="00D81045" w:rsidRDefault="001924E5" w:rsidP="001924E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1924E5" w:rsidRPr="00D81045" w:rsidRDefault="001924E5" w:rsidP="001924E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8104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>.</w:t>
      </w:r>
    </w:p>
    <w:p w:rsidR="001924E5" w:rsidRPr="00D81045" w:rsidRDefault="001924E5" w:rsidP="001924E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104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>.</w:t>
      </w:r>
    </w:p>
    <w:p w:rsidR="008B6AD7" w:rsidRPr="001924E5" w:rsidRDefault="001924E5" w:rsidP="001924E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8104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45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D81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1045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D81045">
        <w:rPr>
          <w:rFonts w:ascii="Times New Roman" w:hAnsi="Times New Roman" w:cs="Times New Roman"/>
          <w:sz w:val="24"/>
          <w:szCs w:val="24"/>
        </w:rPr>
        <w:t xml:space="preserve"> de 50 min.</w:t>
      </w:r>
    </w:p>
    <w:tbl>
      <w:tblPr>
        <w:tblStyle w:val="TableGrid"/>
        <w:tblW w:w="0" w:type="auto"/>
        <w:tblLook w:val="04A0"/>
      </w:tblPr>
      <w:tblGrid>
        <w:gridCol w:w="576"/>
        <w:gridCol w:w="6492"/>
        <w:gridCol w:w="2250"/>
      </w:tblGrid>
      <w:tr w:rsidR="001924E5" w:rsidRPr="00D81045" w:rsidTr="00E930EE">
        <w:tc>
          <w:tcPr>
            <w:tcW w:w="9198" w:type="dxa"/>
            <w:gridSpan w:val="3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I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25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Media geometrică a numerelor 4 și 16 este: 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:rsidR="001924E5" w:rsidRPr="009026A3" w:rsidRDefault="001924E5" w:rsidP="001924E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Rezolvând în mulțimea numerelor naturale ecuația 2x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+1=33, se obține soluția: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  <w:p w:rsidR="001924E5" w:rsidRPr="009026A3" w:rsidRDefault="001924E5" w:rsidP="001924E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-4 și 4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sfert din 60 este: 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  <w:p w:rsidR="001924E5" w:rsidRPr="009026A3" w:rsidRDefault="001924E5" w:rsidP="001924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scoatem factorii de sub radical la numărul </w:t>
            </w:r>
            <w:r w:rsidRPr="00BF3FB9">
              <w:rPr>
                <w:rFonts w:ascii="Times New Roman" w:hAnsi="Times New Roman" w:cs="Times New Roman"/>
                <w:position w:val="-8"/>
                <w:sz w:val="24"/>
                <w:szCs w:val="24"/>
                <w:lang w:val="ro-RO"/>
              </w:rPr>
              <w:object w:dxaOrig="6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18pt" o:ole="">
                  <v:imagedata r:id="rId5" o:title=""/>
                </v:shape>
                <o:OLEObject Type="Embed" ProgID="Equation.3" ShapeID="_x0000_i1025" DrawAspect="Content" ObjectID="_1680367704" r:id="rId6"/>
              </w:objec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obținem 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3F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BF3FB9">
              <w:rPr>
                <w:position w:val="-8"/>
                <w:lang w:val="ro-RO"/>
              </w:rPr>
              <w:object w:dxaOrig="380" w:dyaOrig="360">
                <v:shape id="_x0000_i1026" type="#_x0000_t75" style="width:18.75pt;height:18pt" o:ole="">
                  <v:imagedata r:id="rId7" o:title=""/>
                </v:shape>
                <o:OLEObject Type="Embed" ProgID="Equation.3" ShapeID="_x0000_i1026" DrawAspect="Content" ObjectID="_1680367705" r:id="rId8"/>
              </w:object>
            </w:r>
          </w:p>
          <w:p w:rsidR="001924E5" w:rsidRDefault="001924E5" w:rsidP="001924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F3FB9">
              <w:rPr>
                <w:rFonts w:ascii="Times New Roman" w:hAnsi="Times New Roman" w:cs="Times New Roman"/>
                <w:position w:val="-8"/>
                <w:sz w:val="24"/>
                <w:szCs w:val="24"/>
                <w:lang w:val="ro-RO"/>
              </w:rPr>
              <w:object w:dxaOrig="480" w:dyaOrig="360">
                <v:shape id="_x0000_i1027" type="#_x0000_t75" style="width:24pt;height:18pt" o:ole="">
                  <v:imagedata r:id="rId9" o:title=""/>
                </v:shape>
                <o:OLEObject Type="Embed" ProgID="Equation.3" ShapeID="_x0000_i1027" DrawAspect="Content" ObjectID="_1680367706" r:id="rId10"/>
              </w:object>
            </w:r>
          </w:p>
          <w:p w:rsidR="001924E5" w:rsidRPr="00BF3FB9" w:rsidRDefault="001924E5" w:rsidP="001924E5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Expresia 4x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-9 se poate descompune: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(2x+3)(2x-3)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(2x-3)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1924E5" w:rsidRPr="00C93072" w:rsidRDefault="001924E5" w:rsidP="001924E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(4x+9)(4x-9)</w:t>
            </w:r>
          </w:p>
        </w:tc>
      </w:tr>
      <w:tr w:rsidR="001924E5" w:rsidRPr="00D81045" w:rsidTr="00E930EE">
        <w:tc>
          <w:tcPr>
            <w:tcW w:w="9198" w:type="dxa"/>
            <w:gridSpan w:val="3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AL II-LEA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25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Pr="006412E2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>
              <w:t xml:space="preserve"> Un </w:t>
            </w:r>
            <w:proofErr w:type="spellStart"/>
            <w:r>
              <w:t>dreptunghi</w:t>
            </w:r>
            <w:proofErr w:type="spellEnd"/>
            <w:r>
              <w:t xml:space="preserve"> cu </w:t>
            </w:r>
            <w:proofErr w:type="spellStart"/>
            <w:r>
              <w:t>lungimea</w:t>
            </w:r>
            <w:proofErr w:type="spellEnd"/>
            <w:r>
              <w:t xml:space="preserve"> de 12 cm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lăţimea</w:t>
            </w:r>
            <w:proofErr w:type="spellEnd"/>
            <w:r>
              <w:t xml:space="preserve"> un </w:t>
            </w:r>
            <w:proofErr w:type="spellStart"/>
            <w:r>
              <w:t>sfert</w:t>
            </w:r>
            <w:proofErr w:type="spellEnd"/>
            <w:r>
              <w:t xml:space="preserve"> din </w:t>
            </w:r>
            <w:proofErr w:type="spellStart"/>
            <w:r>
              <w:t>lungime</w:t>
            </w:r>
            <w:proofErr w:type="spellEnd"/>
            <w:r>
              <w:t xml:space="preserve"> are </w:t>
            </w:r>
            <w:proofErr w:type="spellStart"/>
            <w:r>
              <w:t>perimetrul</w:t>
            </w:r>
            <w:proofErr w:type="spellEnd"/>
            <w:r>
              <w:t xml:space="preserve"> </w:t>
            </w:r>
            <w:proofErr w:type="spellStart"/>
            <w:r>
              <w:t>egal</w:t>
            </w:r>
            <w:proofErr w:type="spellEnd"/>
            <w:r>
              <w:t xml:space="preserve"> cu: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 cm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30cm</w:t>
            </w:r>
          </w:p>
          <w:p w:rsidR="001924E5" w:rsidRPr="006412E2" w:rsidRDefault="001924E5" w:rsidP="001924E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 cm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perimetrul</w:t>
            </w:r>
            <w:proofErr w:type="spellEnd"/>
            <w:r>
              <w:t xml:space="preserve">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pătrat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20 cm,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latura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r>
              <w:rPr>
                <w:bCs/>
                <w:iCs/>
              </w:rPr>
              <w:t>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 cm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25cm</w:t>
            </w:r>
          </w:p>
          <w:p w:rsidR="001924E5" w:rsidRPr="009658DC" w:rsidRDefault="001924E5" w:rsidP="001924E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5cm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>
              <w:t xml:space="preserve"> Aria </w:t>
            </w:r>
            <w:proofErr w:type="spellStart"/>
            <w:r>
              <w:t>unui</w:t>
            </w:r>
            <w:proofErr w:type="spellEnd"/>
            <w:r>
              <w:t xml:space="preserve"> </w:t>
            </w:r>
            <w:proofErr w:type="spellStart"/>
            <w:r>
              <w:t>paralelogram</w:t>
            </w:r>
            <w:proofErr w:type="spellEnd"/>
            <w:r>
              <w:t xml:space="preserve"> cu </w:t>
            </w:r>
            <w:proofErr w:type="spellStart"/>
            <w:r>
              <w:t>latura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înălţimea</w:t>
            </w:r>
            <w:proofErr w:type="spellEnd"/>
            <w:r>
              <w:t xml:space="preserve"> </w:t>
            </w:r>
            <w:proofErr w:type="spellStart"/>
            <w:r>
              <w:t>corespunzătoare</w:t>
            </w:r>
            <w:proofErr w:type="spellEnd"/>
            <w:r>
              <w:t xml:space="preserve"> de </w:t>
            </w:r>
            <w:proofErr w:type="spellStart"/>
            <w:r>
              <w:t>lungimi</w:t>
            </w:r>
            <w:proofErr w:type="spellEnd"/>
            <w:r>
              <w:t xml:space="preserve"> 4 cm, </w:t>
            </w:r>
            <w:proofErr w:type="spellStart"/>
            <w:r>
              <w:t>respectiv</w:t>
            </w:r>
            <w:proofErr w:type="spellEnd"/>
            <w:r>
              <w:t xml:space="preserve"> 3 cm </w:t>
            </w:r>
            <w:proofErr w:type="spellStart"/>
            <w:r>
              <w:t>este</w:t>
            </w:r>
            <w:proofErr w:type="spellEnd"/>
            <w:r>
              <w:t>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  <w:p w:rsidR="001924E5" w:rsidRPr="00C93072" w:rsidRDefault="001924E5" w:rsidP="001924E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>
              <w:t xml:space="preserve"> Un </w:t>
            </w:r>
            <w:proofErr w:type="spellStart"/>
            <w:r>
              <w:t>trapez</w:t>
            </w:r>
            <w:proofErr w:type="spellEnd"/>
            <w:r>
              <w:t xml:space="preserve"> are aria </w:t>
            </w:r>
            <w:proofErr w:type="spellStart"/>
            <w:r>
              <w:t>egală</w:t>
            </w:r>
            <w:proofErr w:type="spellEnd"/>
            <w:r>
              <w:t xml:space="preserve"> cu 48 cm</w:t>
            </w:r>
            <w:r>
              <w:rPr>
                <w:vertAlign w:val="superscript"/>
              </w:rPr>
              <w:t>2</w:t>
            </w:r>
            <w:r>
              <w:t xml:space="preserve">. </w:t>
            </w:r>
            <w:proofErr w:type="spellStart"/>
            <w:r>
              <w:t>Știind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înălțimea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de 3 cm,  </w:t>
            </w:r>
            <w:proofErr w:type="spellStart"/>
            <w:r>
              <w:t>lungimea</w:t>
            </w:r>
            <w:proofErr w:type="spellEnd"/>
            <w:r>
              <w:t xml:space="preserve"> </w:t>
            </w:r>
            <w:proofErr w:type="spellStart"/>
            <w:r>
              <w:t>liniei</w:t>
            </w:r>
            <w:proofErr w:type="spellEnd"/>
            <w:r>
              <w:t xml:space="preserve">  </w:t>
            </w:r>
          </w:p>
          <w:p w:rsidR="001924E5" w:rsidRPr="00DE5EEF" w:rsidRDefault="001924E5" w:rsidP="00E930EE">
            <w:r>
              <w:t xml:space="preserve">    </w:t>
            </w:r>
            <w:proofErr w:type="spellStart"/>
            <w:r>
              <w:t>mijlocii</w:t>
            </w:r>
            <w:proofErr w:type="spellEnd"/>
            <w:r>
              <w:t xml:space="preserve"> a  </w:t>
            </w:r>
            <w:proofErr w:type="spellStart"/>
            <w:r>
              <w:t>trapezului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egală</w:t>
            </w:r>
            <w:proofErr w:type="spellEnd"/>
            <w:r>
              <w:t xml:space="preserve"> cu 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 cm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8cm</w:t>
            </w:r>
          </w:p>
          <w:p w:rsidR="001924E5" w:rsidRPr="009658DC" w:rsidRDefault="001924E5" w:rsidP="001924E5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24cm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Într-un triunghi dreptunghic cu ipotenuza de 8cm, cateta opusă unghiului de 30 grade are lungimea de: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16cm 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4cm</w:t>
            </w:r>
          </w:p>
          <w:p w:rsidR="001924E5" w:rsidRPr="006764A6" w:rsidRDefault="001924E5" w:rsidP="001924E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64cm</w:t>
            </w:r>
          </w:p>
        </w:tc>
      </w:tr>
      <w:tr w:rsidR="001924E5" w:rsidRPr="00D81045" w:rsidTr="00E930EE">
        <w:tc>
          <w:tcPr>
            <w:tcW w:w="9198" w:type="dxa"/>
            <w:gridSpan w:val="3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AL III-LEA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40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Scrieți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>rezolvările</w:t>
            </w:r>
            <w:proofErr w:type="spellEnd"/>
            <w:r w:rsidRPr="00D81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complete.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742" w:type="dxa"/>
            <w:gridSpan w:val="2"/>
            <w:tcBorders>
              <w:bottom w:val="single" w:sz="4" w:space="0" w:color="auto"/>
            </w:tcBorders>
          </w:tcPr>
          <w:p w:rsidR="001924E5" w:rsidRPr="006412E2" w:rsidRDefault="001924E5" w:rsidP="00E930EE">
            <w:pPr>
              <w:spacing w:line="360" w:lineRule="auto"/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  <w:r w:rsidRPr="00E60472">
              <w:t xml:space="preserve"> . </w:t>
            </w:r>
            <w:proofErr w:type="spellStart"/>
            <w:r>
              <w:t>Calculati</w:t>
            </w:r>
            <w:proofErr w:type="spellEnd"/>
            <w:r>
              <w:t xml:space="preserve"> : </w:t>
            </w:r>
            <w:r w:rsidRPr="002606F8">
              <w:rPr>
                <w:position w:val="-28"/>
              </w:rPr>
              <w:object w:dxaOrig="2000" w:dyaOrig="680">
                <v:shape id="_x0000_i1028" type="#_x0000_t75" style="width:99.75pt;height:33.75pt" o:ole="">
                  <v:imagedata r:id="rId11" o:title=""/>
                </v:shape>
                <o:OLEObject Type="Embed" ProgID="Equation.3" ShapeID="_x0000_i1028" DrawAspect="Content" ObjectID="_1680367707" r:id="rId12"/>
              </w:objec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6492" w:type="dxa"/>
            <w:tcBorders>
              <w:top w:val="single" w:sz="4" w:space="0" w:color="auto"/>
              <w:right w:val="single" w:sz="4" w:space="0" w:color="auto"/>
            </w:tcBorders>
          </w:tcPr>
          <w:p w:rsidR="001924E5" w:rsidRDefault="001924E5" w:rsidP="00E930EE"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figura</w:t>
            </w:r>
            <w:proofErr w:type="spellEnd"/>
            <w:r>
              <w:t xml:space="preserve"> </w:t>
            </w:r>
            <w:proofErr w:type="spellStart"/>
            <w:r>
              <w:t>alăturată</w:t>
            </w:r>
            <w:proofErr w:type="spellEnd"/>
            <w:r>
              <w:t xml:space="preserve">, AC </w:t>
            </w:r>
            <w:proofErr w:type="spellStart"/>
            <w:r>
              <w:t>este</w:t>
            </w:r>
            <w:proofErr w:type="spellEnd"/>
            <w:r>
              <w:t xml:space="preserve"> un </w:t>
            </w:r>
            <w:proofErr w:type="spellStart"/>
            <w:r>
              <w:t>diametru</w:t>
            </w:r>
            <w:proofErr w:type="spellEnd"/>
            <w:r>
              <w:t xml:space="preserve">, </w:t>
            </w:r>
            <w:proofErr w:type="spellStart"/>
            <w:r>
              <w:t>atunci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fel</w:t>
            </w:r>
            <w:proofErr w:type="spellEnd"/>
            <w:r>
              <w:t xml:space="preserve"> de </w:t>
            </w:r>
            <w:proofErr w:type="spellStart"/>
            <w:r>
              <w:t>triunghi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r>
              <w:sym w:font="Symbol" w:char="F044"/>
            </w:r>
            <w:r>
              <w:t xml:space="preserve"> ABC? </w:t>
            </w:r>
            <w:proofErr w:type="spellStart"/>
            <w:r>
              <w:t>În</w:t>
            </w:r>
            <w:proofErr w:type="spellEnd"/>
            <w:r>
              <w:t xml:space="preserve"> plus, </w:t>
            </w:r>
            <w:proofErr w:type="spellStart"/>
            <w:r>
              <w:t>dacă</w:t>
            </w:r>
            <w:proofErr w:type="spellEnd"/>
            <w:r>
              <w:t xml:space="preserve"> AC=12 cm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r>
              <w:rPr>
                <w:rFonts w:ascii="Cambria Math" w:hAnsi="Cambria Math" w:cs="Cambria Math"/>
              </w:rPr>
              <w:t>∢</w:t>
            </w:r>
            <w:r>
              <w:rPr>
                <w:rFonts w:ascii="Calibri" w:hAnsi="Calibri" w:cs="Calibri"/>
              </w:rPr>
              <w:t xml:space="preserve">BAC = 60°, </w:t>
            </w:r>
            <w:proofErr w:type="spellStart"/>
            <w:r>
              <w:rPr>
                <w:rFonts w:ascii="Calibri" w:hAnsi="Calibri" w:cs="Calibri"/>
              </w:rPr>
              <w:t>calculați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  <w:p w:rsidR="001924E5" w:rsidRDefault="001924E5" w:rsidP="00E930EE">
            <w:r>
              <w:t xml:space="preserve">a) </w:t>
            </w:r>
            <w:proofErr w:type="spellStart"/>
            <w:r>
              <w:t>Lungimile</w:t>
            </w:r>
            <w:proofErr w:type="spellEnd"/>
            <w:r>
              <w:t xml:space="preserve"> </w:t>
            </w:r>
            <w:proofErr w:type="spellStart"/>
            <w:r>
              <w:t>laturilor</w:t>
            </w:r>
            <w:proofErr w:type="spellEnd"/>
            <w:r>
              <w:t xml:space="preserve"> AB, BC. </w:t>
            </w: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b) </w:t>
            </w:r>
            <w:proofErr w:type="spellStart"/>
            <w:r>
              <w:t>Măsurile</w:t>
            </w:r>
            <w:proofErr w:type="spellEnd"/>
            <w:r>
              <w:t xml:space="preserve"> </w:t>
            </w:r>
            <w:proofErr w:type="spellStart"/>
            <w:r>
              <w:t>arcelor</w:t>
            </w:r>
            <w:proofErr w:type="spellEnd"/>
            <w:r>
              <w:t xml:space="preserve"> </w:t>
            </w:r>
            <w:proofErr w:type="gramStart"/>
            <w:r>
              <w:t>AB ,</w:t>
            </w:r>
            <w:proofErr w:type="gramEnd"/>
            <w:r>
              <w:t xml:space="preserve"> BC , AC 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50166" cy="847725"/>
                  <wp:effectExtent l="19050" t="0" r="0" b="0"/>
                  <wp:docPr id="2" name="Picture 1" descr="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c.jp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210" cy="855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pPr>
              <w:spacing w:line="360" w:lineRule="auto"/>
            </w:pPr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  <w:r>
              <w:t xml:space="preserve"> </w:t>
            </w:r>
            <w:proofErr w:type="spellStart"/>
            <w:r>
              <w:t>Cineva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avut</w:t>
            </w:r>
            <w:proofErr w:type="spellEnd"/>
            <w:r>
              <w:t xml:space="preserve"> o </w:t>
            </w:r>
            <w:proofErr w:type="spellStart"/>
            <w:r>
              <w:t>sumă</w:t>
            </w:r>
            <w:proofErr w:type="spellEnd"/>
            <w:r>
              <w:t xml:space="preserve"> de </w:t>
            </w:r>
            <w:proofErr w:type="spellStart"/>
            <w:r>
              <w:t>bani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care a </w:t>
            </w:r>
            <w:proofErr w:type="spellStart"/>
            <w:r>
              <w:t>cheltuit</w:t>
            </w:r>
            <w:proofErr w:type="spellEnd"/>
            <w:r>
              <w:t xml:space="preserve">-o </w:t>
            </w:r>
            <w:proofErr w:type="spellStart"/>
            <w:r>
              <w:t>astfel</w:t>
            </w:r>
            <w:proofErr w:type="spellEnd"/>
            <w:r>
              <w:t xml:space="preserve">: </w:t>
            </w:r>
            <w:proofErr w:type="spellStart"/>
            <w:r>
              <w:t>în</w:t>
            </w:r>
            <w:proofErr w:type="spellEnd"/>
            <w:r>
              <w:t xml:space="preserve"> prima </w:t>
            </w:r>
            <w:proofErr w:type="spellStart"/>
            <w:r>
              <w:t>zi</w:t>
            </w:r>
            <w:proofErr w:type="spellEnd"/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>
              <w:t xml:space="preserve"> din total, a doua zi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oMath>
            <w:r>
              <w:t xml:space="preserve"> din    total, iar a treia zi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  <w:r>
              <w:t xml:space="preserve"> din total, rămânându-i 77 de lei. </w:t>
            </w:r>
          </w:p>
          <w:p w:rsidR="001924E5" w:rsidRDefault="001924E5" w:rsidP="001924E5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proofErr w:type="spellStart"/>
            <w:r>
              <w:t>Ce</w:t>
            </w:r>
            <w:proofErr w:type="spellEnd"/>
            <w:r>
              <w:t xml:space="preserve"> </w:t>
            </w:r>
            <w:proofErr w:type="spellStart"/>
            <w:r>
              <w:t>sumă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avut</w:t>
            </w:r>
            <w:proofErr w:type="spellEnd"/>
            <w:r>
              <w:t>?</w:t>
            </w:r>
          </w:p>
          <w:p w:rsidR="001924E5" w:rsidRPr="006412E2" w:rsidRDefault="001924E5" w:rsidP="001924E5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proofErr w:type="spellStart"/>
            <w:r>
              <w:t>Cât</w:t>
            </w:r>
            <w:proofErr w:type="spellEnd"/>
            <w:r>
              <w:t xml:space="preserve"> a </w:t>
            </w:r>
            <w:proofErr w:type="spellStart"/>
            <w:r>
              <w:t>cheltuit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primele</w:t>
            </w:r>
            <w:proofErr w:type="spellEnd"/>
            <w:r>
              <w:t xml:space="preserve"> </w:t>
            </w:r>
            <w:proofErr w:type="spellStart"/>
            <w:r>
              <w:t>două</w:t>
            </w:r>
            <w:proofErr w:type="spellEnd"/>
            <w:r>
              <w:t xml:space="preserve"> </w:t>
            </w:r>
            <w:proofErr w:type="spellStart"/>
            <w:r>
              <w:t>zile</w:t>
            </w:r>
            <w:proofErr w:type="spellEnd"/>
            <w:r>
              <w:t>?</w:t>
            </w:r>
          </w:p>
        </w:tc>
      </w:tr>
      <w:tr w:rsidR="001924E5" w:rsidRPr="00D81045" w:rsidTr="00E930EE">
        <w:tc>
          <w:tcPr>
            <w:tcW w:w="456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42" w:type="dxa"/>
            <w:gridSpan w:val="2"/>
          </w:tcPr>
          <w:p w:rsidR="001924E5" w:rsidRDefault="001924E5" w:rsidP="00E930EE">
            <w:r w:rsidRPr="00D810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>
              <w:t xml:space="preserve"> Fie </w:t>
            </w:r>
            <w:proofErr w:type="spellStart"/>
            <w:r>
              <w:t>trapezul</w:t>
            </w:r>
            <w:proofErr w:type="spellEnd"/>
            <w:r>
              <w:t xml:space="preserve"> </w:t>
            </w:r>
            <w:proofErr w:type="spellStart"/>
            <w:r>
              <w:t>isoscel</w:t>
            </w:r>
            <w:proofErr w:type="spellEnd"/>
            <w:r>
              <w:t xml:space="preserve"> </w:t>
            </w:r>
            <w:proofErr w:type="gramStart"/>
            <w:r>
              <w:t>ABCD ,</w:t>
            </w:r>
            <w:proofErr w:type="gramEnd"/>
            <w:r>
              <w:t xml:space="preserve"> AB//DC , AB</w:t>
            </w:r>
            <w:r>
              <w:sym w:font="Symbol" w:char="F03C"/>
            </w:r>
            <w:r>
              <w:t xml:space="preserve">DC, AE </w:t>
            </w:r>
            <w:proofErr w:type="spellStart"/>
            <w:r>
              <w:t>înălţime</w:t>
            </w:r>
            <w:proofErr w:type="spellEnd"/>
            <w:r>
              <w:t xml:space="preserve">, AB = 6 cm , DE = 5 cm </w:t>
            </w:r>
            <w:proofErr w:type="spellStart"/>
            <w:r>
              <w:t>și</w:t>
            </w:r>
            <w:proofErr w:type="spellEnd"/>
            <w:r>
              <w:t xml:space="preserve"> m(</w:t>
            </w:r>
            <w:r>
              <w:sym w:font="Symbol" w:char="F0D0"/>
            </w:r>
            <w:r>
              <w:t>ADC)=45</w:t>
            </w:r>
            <w:r>
              <w:rPr>
                <w:vertAlign w:val="superscript"/>
              </w:rPr>
              <w:t>0</w:t>
            </w:r>
            <w:r>
              <w:t>.</w:t>
            </w:r>
          </w:p>
          <w:p w:rsidR="001924E5" w:rsidRDefault="001924E5" w:rsidP="00E930EE">
            <w:r>
              <w:t xml:space="preserve"> a) </w:t>
            </w:r>
            <w:proofErr w:type="spellStart"/>
            <w:r>
              <w:t>Arătaţi</w:t>
            </w:r>
            <w:proofErr w:type="spellEnd"/>
            <w:r>
              <w:t xml:space="preserve"> </w:t>
            </w:r>
            <w:proofErr w:type="spellStart"/>
            <w:r>
              <w:t>că</w:t>
            </w:r>
            <w:proofErr w:type="spellEnd"/>
            <w:r>
              <w:t xml:space="preserve"> </w:t>
            </w:r>
            <w:proofErr w:type="spellStart"/>
            <w:r>
              <w:t>triunghiul</w:t>
            </w:r>
            <w:proofErr w:type="spellEnd"/>
            <w:r>
              <w:t xml:space="preserve"> AED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dreptunghic</w:t>
            </w:r>
            <w:proofErr w:type="spellEnd"/>
            <w:r>
              <w:t xml:space="preserve"> </w:t>
            </w:r>
            <w:proofErr w:type="spellStart"/>
            <w:r>
              <w:t>isoscel</w:t>
            </w:r>
            <w:proofErr w:type="spellEnd"/>
            <w:r>
              <w:t>;</w:t>
            </w:r>
          </w:p>
          <w:p w:rsidR="001924E5" w:rsidRPr="00D8104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t xml:space="preserve"> b) </w:t>
            </w:r>
            <w:proofErr w:type="spellStart"/>
            <w:r>
              <w:t>Calculaţi</w:t>
            </w:r>
            <w:proofErr w:type="spellEnd"/>
            <w:r>
              <w:t xml:space="preserve"> aria </w:t>
            </w:r>
            <w:proofErr w:type="spellStart"/>
            <w:r>
              <w:t>triunghiului</w:t>
            </w:r>
            <w:proofErr w:type="spellEnd"/>
            <w:r>
              <w:t xml:space="preserve"> AED;</w:t>
            </w:r>
          </w:p>
        </w:tc>
      </w:tr>
    </w:tbl>
    <w:p w:rsidR="001924E5" w:rsidRDefault="001924E5">
      <w:pPr>
        <w:rPr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924E5" w:rsidRPr="00570ABD" w:rsidRDefault="001924E5" w:rsidP="001924E5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BAREM DE EVALUARE ȘI NOTARE</w:t>
      </w:r>
    </w:p>
    <w:p w:rsidR="001924E5" w:rsidRDefault="001924E5" w:rsidP="001924E5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Se </w:t>
      </w:r>
      <w:proofErr w:type="spellStart"/>
      <w:r>
        <w:t>acordă</w:t>
      </w:r>
      <w:proofErr w:type="spellEnd"/>
      <w:r>
        <w:t xml:space="preserve"> 10 </w:t>
      </w:r>
      <w:proofErr w:type="spellStart"/>
      <w:r>
        <w:t>puncte</w:t>
      </w:r>
      <w:proofErr w:type="spellEnd"/>
      <w:r>
        <w:t xml:space="preserve"> din </w:t>
      </w:r>
      <w:proofErr w:type="spellStart"/>
      <w:r>
        <w:t>oficiu</w:t>
      </w:r>
      <w:proofErr w:type="spellEnd"/>
      <w:r>
        <w:t xml:space="preserve">. Nota </w:t>
      </w:r>
      <w:proofErr w:type="spellStart"/>
      <w:r>
        <w:t>finală</w:t>
      </w:r>
      <w:proofErr w:type="spellEnd"/>
      <w:r>
        <w:t xml:space="preserve"> se </w:t>
      </w:r>
      <w:proofErr w:type="spellStart"/>
      <w:r>
        <w:t>calculează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împărţirea</w:t>
      </w:r>
      <w:proofErr w:type="spellEnd"/>
      <w:r>
        <w:t xml:space="preserve"> la 10 a </w:t>
      </w:r>
      <w:proofErr w:type="spellStart"/>
      <w:r>
        <w:t>punctajului</w:t>
      </w:r>
      <w:proofErr w:type="spellEnd"/>
      <w:r>
        <w:t xml:space="preserve"> total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lucrare</w:t>
      </w:r>
      <w:proofErr w:type="spellEnd"/>
      <w:r>
        <w:t>.</w:t>
      </w:r>
    </w:p>
    <w:p w:rsidR="001924E5" w:rsidRDefault="001924E5" w:rsidP="001924E5">
      <w:pPr>
        <w:spacing w:after="0"/>
        <w:jc w:val="both"/>
      </w:pPr>
      <w:r>
        <w:t xml:space="preserve"> SUBIECTUL I ȘI SUBIECTUL al II-lea:  </w:t>
      </w:r>
    </w:p>
    <w:p w:rsidR="001924E5" w:rsidRDefault="001924E5" w:rsidP="001924E5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Se </w:t>
      </w:r>
      <w:proofErr w:type="spellStart"/>
      <w:r>
        <w:t>punctează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: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răspuns</w:t>
      </w:r>
      <w:proofErr w:type="spellEnd"/>
      <w:r>
        <w:t xml:space="preserve"> se </w:t>
      </w:r>
      <w:proofErr w:type="spellStart"/>
      <w:r>
        <w:t>acordă</w:t>
      </w:r>
      <w:proofErr w:type="spellEnd"/>
      <w:r>
        <w:t xml:space="preserve"> fie 5 </w:t>
      </w:r>
      <w:proofErr w:type="spellStart"/>
      <w:r>
        <w:t>puncte</w:t>
      </w:r>
      <w:proofErr w:type="spellEnd"/>
      <w:r>
        <w:t xml:space="preserve">, fie 0 </w:t>
      </w:r>
      <w:proofErr w:type="spellStart"/>
      <w:r>
        <w:t>puncte</w:t>
      </w:r>
      <w:proofErr w:type="spellEnd"/>
      <w:r>
        <w:t>.</w:t>
      </w:r>
    </w:p>
    <w:p w:rsidR="001924E5" w:rsidRDefault="001924E5" w:rsidP="001924E5">
      <w:pPr>
        <w:pStyle w:val="ListParagraph"/>
        <w:numPr>
          <w:ilvl w:val="0"/>
          <w:numId w:val="13"/>
        </w:numPr>
        <w:spacing w:after="0"/>
        <w:jc w:val="both"/>
      </w:pPr>
      <w:r>
        <w:t xml:space="preserve">Nu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punctaje</w:t>
      </w:r>
      <w:proofErr w:type="spellEnd"/>
      <w:r>
        <w:t xml:space="preserve"> </w:t>
      </w:r>
      <w:proofErr w:type="spellStart"/>
      <w:r>
        <w:t>intermediare</w:t>
      </w:r>
      <w:proofErr w:type="spellEnd"/>
      <w:r>
        <w:t>.</w:t>
      </w:r>
    </w:p>
    <w:p w:rsidR="001924E5" w:rsidRDefault="001924E5" w:rsidP="001924E5">
      <w:pPr>
        <w:spacing w:after="0"/>
        <w:jc w:val="both"/>
      </w:pPr>
      <w:r>
        <w:t xml:space="preserve"> SUBIECTUL al III-lea </w:t>
      </w:r>
    </w:p>
    <w:p w:rsidR="001924E5" w:rsidRDefault="001924E5" w:rsidP="001924E5">
      <w:pPr>
        <w:pStyle w:val="ListParagraph"/>
        <w:numPr>
          <w:ilvl w:val="0"/>
          <w:numId w:val="14"/>
        </w:numPr>
        <w:spacing w:after="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soluţie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,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diferită</w:t>
      </w:r>
      <w:proofErr w:type="spellEnd"/>
      <w:r>
        <w:t xml:space="preserve"> de </w:t>
      </w:r>
      <w:proofErr w:type="spellStart"/>
      <w:r>
        <w:t>cea</w:t>
      </w:r>
      <w:proofErr w:type="spellEnd"/>
      <w:r>
        <w:t xml:space="preserve"> din </w:t>
      </w:r>
      <w:proofErr w:type="spellStart"/>
      <w:r>
        <w:t>barem</w:t>
      </w:r>
      <w:proofErr w:type="spellEnd"/>
      <w:r>
        <w:t xml:space="preserve">, se </w:t>
      </w:r>
      <w:proofErr w:type="spellStart"/>
      <w:r>
        <w:t>acordă</w:t>
      </w:r>
      <w:proofErr w:type="spellEnd"/>
      <w:r>
        <w:t xml:space="preserve"> </w:t>
      </w:r>
      <w:proofErr w:type="spellStart"/>
      <w:proofErr w:type="gramStart"/>
      <w:r>
        <w:t>punctajul</w:t>
      </w:r>
      <w:proofErr w:type="spellEnd"/>
      <w:r>
        <w:t xml:space="preserve">  </w:t>
      </w:r>
      <w:proofErr w:type="spellStart"/>
      <w:r>
        <w:t>corespunzător</w:t>
      </w:r>
      <w:proofErr w:type="spellEnd"/>
      <w:proofErr w:type="gramEnd"/>
      <w:r>
        <w:t>.</w:t>
      </w:r>
    </w:p>
    <w:p w:rsidR="001924E5" w:rsidRPr="001924E5" w:rsidRDefault="001924E5" w:rsidP="001924E5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t xml:space="preserve">Nu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fracţiuni</w:t>
      </w:r>
      <w:proofErr w:type="spellEnd"/>
      <w:r>
        <w:t xml:space="preserve"> de </w:t>
      </w:r>
      <w:proofErr w:type="spellStart"/>
      <w:r>
        <w:t>punct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se pot </w:t>
      </w:r>
      <w:proofErr w:type="spellStart"/>
      <w:r>
        <w:t>acorda</w:t>
      </w:r>
      <w:proofErr w:type="spellEnd"/>
      <w:r>
        <w:t xml:space="preserve"> </w:t>
      </w:r>
      <w:proofErr w:type="spellStart"/>
      <w:r>
        <w:t>punctaje</w:t>
      </w:r>
      <w:proofErr w:type="spellEnd"/>
      <w:r>
        <w:t xml:space="preserve"> </w:t>
      </w:r>
      <w:proofErr w:type="spellStart"/>
      <w:r>
        <w:t>intermediare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rezolvări</w:t>
      </w:r>
      <w:proofErr w:type="spellEnd"/>
      <w:r>
        <w:t xml:space="preserve"> </w:t>
      </w:r>
      <w:proofErr w:type="spellStart"/>
      <w:r>
        <w:t>parţiale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punctajului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barem</w:t>
      </w:r>
      <w:proofErr w:type="spellEnd"/>
      <w:r>
        <w:t>.</w:t>
      </w:r>
    </w:p>
    <w:p w:rsidR="001924E5" w:rsidRDefault="001924E5" w:rsidP="00192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T-VII-2</w:t>
      </w:r>
    </w:p>
    <w:tbl>
      <w:tblPr>
        <w:tblStyle w:val="TableGrid"/>
        <w:tblW w:w="0" w:type="auto"/>
        <w:tblLook w:val="04A0"/>
      </w:tblPr>
      <w:tblGrid>
        <w:gridCol w:w="396"/>
        <w:gridCol w:w="6912"/>
        <w:gridCol w:w="1350"/>
      </w:tblGrid>
      <w:tr w:rsidR="001924E5" w:rsidTr="00E930EE">
        <w:tc>
          <w:tcPr>
            <w:tcW w:w="7308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SUBIECTUL I</w: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0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0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0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0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03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7308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SUBIECTUL AL II-LEA</w: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</w:t>
            </w:r>
          </w:p>
        </w:tc>
        <w:tc>
          <w:tcPr>
            <w:tcW w:w="1350" w:type="dxa"/>
          </w:tcPr>
          <w:p w:rsidR="001924E5" w:rsidRPr="00170320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1924E5" w:rsidTr="00E930EE">
        <w:tc>
          <w:tcPr>
            <w:tcW w:w="7308" w:type="dxa"/>
            <w:gridSpan w:val="2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SUBIECTUL AL III-LEA</w: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40p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6912" w:type="dxa"/>
          </w:tcPr>
          <w:p w:rsidR="001924E5" w:rsidRPr="00703B3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03B3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2,(6)=8/3   1,5=3/2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(8/3+1/4-3/2)12/17=[(32+3-18)/12]12/17=</w:t>
            </w:r>
          </w:p>
          <w:p w:rsidR="001924E5" w:rsidRPr="001B6FAA" w:rsidRDefault="001924E5" w:rsidP="00E93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17/12 12/17=1</w:t>
            </w:r>
          </w:p>
        </w:tc>
        <w:tc>
          <w:tcPr>
            <w:tcW w:w="1350" w:type="dxa"/>
          </w:tcPr>
          <w:p w:rsidR="001924E5" w:rsidRPr="001B6FAA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6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4p</w:t>
            </w:r>
          </w:p>
          <w:p w:rsidR="001924E5" w:rsidRPr="001B6FAA" w:rsidRDefault="001924E5" w:rsidP="00E93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B6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B6F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6912" w:type="dxa"/>
          </w:tcPr>
          <w:p w:rsidR="001924E5" w:rsidRPr="00C967E9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>
              <w:rPr>
                <w:rFonts w:ascii="Cambria Math" w:hAnsi="Cambria Math" w:cs="Cambria Math"/>
              </w:rPr>
              <w:t>∢ABC=90</w:t>
            </w:r>
            <w:r>
              <w:rPr>
                <w:rFonts w:ascii="Cambria Math" w:hAnsi="Cambria Math" w:cs="Cambria Math"/>
                <w:vertAlign w:val="superscript"/>
              </w:rPr>
              <w:t>0</w:t>
            </w:r>
          </w:p>
          <w:p w:rsidR="001924E5" w:rsidRDefault="001924E5" w:rsidP="00E930EE">
            <w:r>
              <w:sym w:font="Symbol" w:char="F044"/>
            </w:r>
            <w:r>
              <w:t xml:space="preserve"> ABC-</w:t>
            </w:r>
            <w:proofErr w:type="spellStart"/>
            <w:r>
              <w:t>dreptunghic</w:t>
            </w:r>
            <w:proofErr w:type="spellEnd"/>
          </w:p>
          <w:p w:rsidR="001924E5" w:rsidRDefault="001924E5" w:rsidP="001924E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AB= 6 cm</w:t>
            </w:r>
          </w:p>
          <w:p w:rsidR="001924E5" w:rsidRDefault="001924E5" w:rsidP="00E930EE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AC= </w:t>
            </w:r>
            <w:r w:rsidRPr="00C967E9">
              <w:rPr>
                <w:rFonts w:ascii="Times New Roman" w:hAnsi="Times New Roman" w:cs="Times New Roman"/>
                <w:b/>
                <w:position w:val="-8"/>
                <w:sz w:val="24"/>
                <w:szCs w:val="24"/>
                <w:lang w:val="ro-RO"/>
              </w:rPr>
              <w:object w:dxaOrig="480" w:dyaOrig="360">
                <v:shape id="_x0000_i1029" type="#_x0000_t75" style="width:24pt;height:18pt" o:ole="">
                  <v:imagedata r:id="rId14" o:title=""/>
                </v:shape>
                <o:OLEObject Type="Embed" ProgID="Equation.3" ShapeID="_x0000_i1029" DrawAspect="Content" ObjectID="_1680367708" r:id="rId15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cm</w:t>
            </w:r>
          </w:p>
          <w:p w:rsidR="001924E5" w:rsidRPr="00C967E9" w:rsidRDefault="001924E5" w:rsidP="001924E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C967E9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ro-RO"/>
              </w:rPr>
              <w:object w:dxaOrig="980" w:dyaOrig="440">
                <v:shape id="_x0000_i1030" type="#_x0000_t75" style="width:48.75pt;height:21.75pt" o:ole="">
                  <v:imagedata r:id="rId16" o:title=""/>
                </v:shape>
                <o:OLEObject Type="Embed" ProgID="Equation.3" ShapeID="_x0000_i1030" DrawAspect="Content" ObjectID="_1680367709" r:id="rId17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, </w:t>
            </w:r>
            <w:r w:rsidRPr="00C967E9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ro-RO"/>
              </w:rPr>
              <w:object w:dxaOrig="1100" w:dyaOrig="440">
                <v:shape id="_x0000_i1031" type="#_x0000_t75" style="width:54.75pt;height:21.75pt" o:ole="">
                  <v:imagedata r:id="rId18" o:title=""/>
                </v:shape>
                <o:OLEObject Type="Embed" ProgID="Equation.3" ShapeID="_x0000_i1031" DrawAspect="Content" ObjectID="_1680367710" r:id="rId19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Pr="00C967E9">
              <w:rPr>
                <w:rFonts w:ascii="Times New Roman" w:hAnsi="Times New Roman" w:cs="Times New Roman"/>
                <w:b/>
                <w:position w:val="-6"/>
                <w:sz w:val="24"/>
                <w:szCs w:val="24"/>
                <w:lang w:val="ro-RO"/>
              </w:rPr>
              <w:object w:dxaOrig="1080" w:dyaOrig="440">
                <v:shape id="_x0000_i1032" type="#_x0000_t75" style="width:54pt;height:21.75pt" o:ole="">
                  <v:imagedata r:id="rId20" o:title=""/>
                </v:shape>
                <o:OLEObject Type="Embed" ProgID="Equation.3" ShapeID="_x0000_i1032" DrawAspect="Content" ObjectID="_1680367711" r:id="rId21"/>
              </w:objec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2p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5p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6912" w:type="dxa"/>
          </w:tcPr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a) s-s(</w:t>
            </w:r>
            <w:r w:rsidRPr="00B657CA">
              <w:rPr>
                <w:rFonts w:ascii="Times New Roman" w:hAnsi="Times New Roman" w:cs="Times New Roman"/>
                <w:b/>
                <w:position w:val="-24"/>
                <w:sz w:val="24"/>
                <w:szCs w:val="24"/>
                <w:lang w:val="ro-RO"/>
              </w:rPr>
              <w:object w:dxaOrig="999" w:dyaOrig="620">
                <v:shape id="_x0000_i1033" type="#_x0000_t75" style="width:50.25pt;height:30.75pt" o:ole="">
                  <v:imagedata r:id="rId22" o:title=""/>
                </v:shape>
                <o:OLEObject Type="Embed" ProgID="Equation.3" ShapeID="_x0000_i1033" DrawAspect="Content" ObjectID="_1680367712" r:id="rId23"/>
              </w:objec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)=77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 = 420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b) 420:4=105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420*2:5=168</w:t>
            </w:r>
          </w:p>
          <w:p w:rsidR="001924E5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105+168=273</w: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1p</w:t>
            </w:r>
          </w:p>
        </w:tc>
      </w:tr>
      <w:tr w:rsidR="001924E5" w:rsidTr="00E930EE">
        <w:tc>
          <w:tcPr>
            <w:tcW w:w="396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6912" w:type="dxa"/>
          </w:tcPr>
          <w:p w:rsidR="001924E5" w:rsidRDefault="001924E5" w:rsidP="00E930EE">
            <w:r>
              <w:t>a)m(</w:t>
            </w:r>
            <w:r>
              <w:sym w:font="Symbol" w:char="F0D0"/>
            </w:r>
            <w:r>
              <w:t>ADC)=45</w:t>
            </w:r>
            <w:r>
              <w:rPr>
                <w:vertAlign w:val="superscript"/>
              </w:rPr>
              <w:t>0</w:t>
            </w:r>
            <w:r>
              <w:t xml:space="preserve"> m(</w:t>
            </w:r>
            <w:r>
              <w:sym w:font="Symbol" w:char="F0D0"/>
            </w:r>
            <w:r>
              <w:t>AED)=90</w:t>
            </w:r>
            <w:r>
              <w:rPr>
                <w:vertAlign w:val="superscript"/>
              </w:rPr>
              <w:t>0</w:t>
            </w:r>
            <w:r>
              <w:t>m(</w:t>
            </w:r>
            <w:r>
              <w:sym w:font="Symbol" w:char="F0D0"/>
            </w:r>
            <w:r>
              <w:t>DAE)=45</w:t>
            </w:r>
            <w:r>
              <w:rPr>
                <w:vertAlign w:val="superscript"/>
              </w:rPr>
              <w:t>0</w:t>
            </w:r>
          </w:p>
          <w:p w:rsidR="001924E5" w:rsidRPr="00283AAA" w:rsidRDefault="001924E5" w:rsidP="00E930EE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</w:pPr>
            <w:r>
              <w:t>b) AE=5 cm A</w:t>
            </w:r>
            <w:r>
              <w:rPr>
                <w:vertAlign w:val="subscript"/>
              </w:rPr>
              <w:t>ADE</w:t>
            </w:r>
            <w:r>
              <w:t>=12,5 cm</w:t>
            </w:r>
            <w:r>
              <w:rPr>
                <w:vertAlign w:val="superscript"/>
              </w:rPr>
              <w:t>2</w:t>
            </w:r>
          </w:p>
        </w:tc>
        <w:tc>
          <w:tcPr>
            <w:tcW w:w="1350" w:type="dxa"/>
          </w:tcPr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5p</w:t>
            </w:r>
          </w:p>
          <w:p w:rsidR="001924E5" w:rsidRDefault="001924E5" w:rsidP="00E93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5p</w:t>
            </w:r>
          </w:p>
        </w:tc>
      </w:tr>
    </w:tbl>
    <w:p w:rsidR="001924E5" w:rsidRPr="001924E5" w:rsidRDefault="001924E5">
      <w:pPr>
        <w:rPr>
          <w:lang w:val="ro-RO"/>
        </w:rPr>
      </w:pPr>
    </w:p>
    <w:sectPr w:rsidR="001924E5" w:rsidRPr="001924E5" w:rsidSect="008B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DC6"/>
    <w:multiLevelType w:val="hybridMultilevel"/>
    <w:tmpl w:val="B0F894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761B"/>
    <w:multiLevelType w:val="hybridMultilevel"/>
    <w:tmpl w:val="60BEE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432E9"/>
    <w:multiLevelType w:val="hybridMultilevel"/>
    <w:tmpl w:val="C36A3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E0037"/>
    <w:multiLevelType w:val="hybridMultilevel"/>
    <w:tmpl w:val="E9447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95FCB"/>
    <w:multiLevelType w:val="hybridMultilevel"/>
    <w:tmpl w:val="8AD0C8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F38E2"/>
    <w:multiLevelType w:val="hybridMultilevel"/>
    <w:tmpl w:val="C59EC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B34D2"/>
    <w:multiLevelType w:val="hybridMultilevel"/>
    <w:tmpl w:val="4684B2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26D78"/>
    <w:multiLevelType w:val="hybridMultilevel"/>
    <w:tmpl w:val="DC123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8532D"/>
    <w:multiLevelType w:val="hybridMultilevel"/>
    <w:tmpl w:val="9794B6B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4B7874BB"/>
    <w:multiLevelType w:val="hybridMultilevel"/>
    <w:tmpl w:val="100885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A67F6E"/>
    <w:multiLevelType w:val="hybridMultilevel"/>
    <w:tmpl w:val="F4B44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03302"/>
    <w:multiLevelType w:val="hybridMultilevel"/>
    <w:tmpl w:val="37E25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45869"/>
    <w:multiLevelType w:val="hybridMultilevel"/>
    <w:tmpl w:val="DBE21B8C"/>
    <w:lvl w:ilvl="0" w:tplc="9290034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63397"/>
    <w:multiLevelType w:val="hybridMultilevel"/>
    <w:tmpl w:val="C6289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E33D7"/>
    <w:multiLevelType w:val="hybridMultilevel"/>
    <w:tmpl w:val="01E65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4"/>
  </w:num>
  <w:num w:numId="5">
    <w:abstractNumId w:val="0"/>
  </w:num>
  <w:num w:numId="6">
    <w:abstractNumId w:val="2"/>
  </w:num>
  <w:num w:numId="7">
    <w:abstractNumId w:val="6"/>
  </w:num>
  <w:num w:numId="8">
    <w:abstractNumId w:val="13"/>
  </w:num>
  <w:num w:numId="9">
    <w:abstractNumId w:val="7"/>
  </w:num>
  <w:num w:numId="10">
    <w:abstractNumId w:val="4"/>
  </w:num>
  <w:num w:numId="11">
    <w:abstractNumId w:val="11"/>
  </w:num>
  <w:num w:numId="12">
    <w:abstractNumId w:val="3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24E5"/>
    <w:rsid w:val="001924E5"/>
    <w:rsid w:val="008B6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24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2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3061</Characters>
  <Application>Microsoft Office Word</Application>
  <DocSecurity>0</DocSecurity>
  <Lines>25</Lines>
  <Paragraphs>7</Paragraphs>
  <ScaleCrop>false</ScaleCrop>
  <Company>Deftones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2021-04-19T16:58:00Z</dcterms:created>
  <dcterms:modified xsi:type="dcterms:W3CDTF">2021-04-19T17:00:00Z</dcterms:modified>
</cp:coreProperties>
</file>