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902B6" w14:textId="77777777" w:rsidR="00142143" w:rsidRPr="000A1729" w:rsidRDefault="00142143" w:rsidP="00142143">
      <w:pPr>
        <w:tabs>
          <w:tab w:val="left" w:pos="2977"/>
        </w:tabs>
        <w:spacing w:after="120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CONCURSUL  ȘCOLAR NAȚIONAL  DE GEOGRAFIE „TERRA”</w:t>
      </w:r>
    </w:p>
    <w:p w14:paraId="2E39C50D" w14:textId="77777777" w:rsidR="00142143" w:rsidRPr="000A1729" w:rsidRDefault="00142143" w:rsidP="00142143">
      <w:pPr>
        <w:spacing w:after="120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ETAPA JUDEŢEANĂ/MUNICIPALĂ BUCUREŞTI</w:t>
      </w:r>
    </w:p>
    <w:p w14:paraId="06AA3E26" w14:textId="77777777" w:rsidR="00142143" w:rsidRPr="000A1729" w:rsidRDefault="00142143" w:rsidP="00142143">
      <w:pPr>
        <w:spacing w:after="120"/>
        <w:ind w:left="720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Ediția a IX-a, 9 aprilie 2022</w:t>
      </w:r>
    </w:p>
    <w:p w14:paraId="151D4FA6" w14:textId="77777777" w:rsidR="00142143" w:rsidRPr="000A1729" w:rsidRDefault="00142143" w:rsidP="00142143">
      <w:pPr>
        <w:spacing w:after="120"/>
        <w:ind w:left="720"/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Clasa a VI-a</w:t>
      </w:r>
    </w:p>
    <w:p w14:paraId="4BD188FD" w14:textId="77777777" w:rsidR="00142143" w:rsidRPr="000A1729" w:rsidRDefault="00142143" w:rsidP="00142143">
      <w:pPr>
        <w:spacing w:after="120"/>
        <w:ind w:left="720"/>
        <w:rPr>
          <w:rFonts w:ascii="Times New Roman" w:hAnsi="Times New Roman"/>
          <w:b/>
          <w:sz w:val="24"/>
          <w:szCs w:val="24"/>
          <w:lang w:val="ro-RO"/>
        </w:rPr>
      </w:pPr>
    </w:p>
    <w:p w14:paraId="35C31E92" w14:textId="6139C968" w:rsidR="00142143" w:rsidRPr="000A1729" w:rsidRDefault="00142143" w:rsidP="00C43438">
      <w:pPr>
        <w:spacing w:after="120"/>
        <w:ind w:left="720"/>
        <w:rPr>
          <w:rFonts w:ascii="Times New Roman" w:hAnsi="Times New Roman"/>
          <w:b/>
          <w:sz w:val="24"/>
          <w:szCs w:val="24"/>
          <w:u w:val="single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0A1729">
        <w:rPr>
          <w:rFonts w:ascii="Times New Roman" w:hAnsi="Times New Roman"/>
          <w:b/>
          <w:sz w:val="24"/>
          <w:szCs w:val="24"/>
          <w:u w:val="single"/>
          <w:lang w:val="ro-RO"/>
        </w:rPr>
        <w:t>Subiectul I (2</w:t>
      </w:r>
      <w:r w:rsidR="00071838" w:rsidRPr="000A1729">
        <w:rPr>
          <w:rFonts w:ascii="Times New Roman" w:hAnsi="Times New Roman"/>
          <w:b/>
          <w:sz w:val="24"/>
          <w:szCs w:val="24"/>
          <w:u w:val="single"/>
          <w:lang w:val="ro-RO"/>
        </w:rPr>
        <w:t>0</w:t>
      </w:r>
      <w:r w:rsidRPr="000A1729">
        <w:rPr>
          <w:rFonts w:ascii="Times New Roman" w:hAnsi="Times New Roman"/>
          <w:b/>
          <w:sz w:val="24"/>
          <w:szCs w:val="24"/>
          <w:u w:val="single"/>
          <w:lang w:val="ro-RO"/>
        </w:rPr>
        <w:t xml:space="preserve"> puncte)</w:t>
      </w:r>
      <w:r w:rsidRPr="000A1729">
        <w:rPr>
          <w:rFonts w:ascii="Times New Roman" w:hAnsi="Times New Roman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40812707" wp14:editId="29F148E3">
            <wp:simplePos x="0" y="0"/>
            <wp:positionH relativeFrom="column">
              <wp:posOffset>8939530</wp:posOffset>
            </wp:positionH>
            <wp:positionV relativeFrom="paragraph">
              <wp:posOffset>1194435</wp:posOffset>
            </wp:positionV>
            <wp:extent cx="2019935" cy="3342005"/>
            <wp:effectExtent l="0" t="0" r="0" b="0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89784" w14:textId="04D06B5D" w:rsidR="00142143" w:rsidRPr="000A1729" w:rsidRDefault="00DF1625" w:rsidP="0014214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</w:t>
      </w:r>
      <w:r w:rsidR="00142143" w:rsidRPr="000A1729">
        <w:rPr>
          <w:rFonts w:ascii="Times New Roman" w:hAnsi="Times New Roman"/>
          <w:sz w:val="24"/>
          <w:szCs w:val="24"/>
          <w:lang w:val="ro-RO"/>
        </w:rPr>
        <w:t>Scrie, pe foaia de concurs, litera corespunzătoare răspunsului corect pentru fiecare dintre afirmaţiile de mai jos:</w:t>
      </w:r>
    </w:p>
    <w:p w14:paraId="6E4AFDEA" w14:textId="0CDB61EA" w:rsidR="00142143" w:rsidRPr="000A1729" w:rsidRDefault="00142143" w:rsidP="00142143">
      <w:pPr>
        <w:pStyle w:val="Listparagraf"/>
        <w:numPr>
          <w:ilvl w:val="0"/>
          <w:numId w:val="1"/>
        </w:numPr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 xml:space="preserve">Primul om care a ajuns </w:t>
      </w:r>
      <w:r w:rsidR="00A361B4" w:rsidRPr="000A1729">
        <w:rPr>
          <w:rFonts w:ascii="Times New Roman" w:hAnsi="Times New Roman"/>
          <w:sz w:val="24"/>
          <w:szCs w:val="24"/>
          <w:lang w:val="ro-RO"/>
        </w:rPr>
        <w:t>în spațiu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este astronautul numit:</w:t>
      </w:r>
    </w:p>
    <w:p w14:paraId="4DFBE754" w14:textId="77777777" w:rsidR="00142143" w:rsidRPr="000A1729" w:rsidRDefault="00142143" w:rsidP="00142143">
      <w:pPr>
        <w:pStyle w:val="Listparagraf"/>
        <w:ind w:left="0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Cristofor Columb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Emil Racoviță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Iuri Gagarin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d.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Neil Armstrong</w:t>
      </w:r>
    </w:p>
    <w:p w14:paraId="53E65BF4" w14:textId="77777777" w:rsidR="00142143" w:rsidRPr="000A1729" w:rsidRDefault="00142143" w:rsidP="00142143">
      <w:pPr>
        <w:pStyle w:val="Listparagraf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>Este cunoscută sub denumirea de Epoca Marilor Descoperiri Geografice perioada cuprinsă între secolele:</w:t>
      </w:r>
    </w:p>
    <w:p w14:paraId="476282B2" w14:textId="4028E968" w:rsidR="00142143" w:rsidRPr="000A1729" w:rsidRDefault="00142143" w:rsidP="00142143">
      <w:pPr>
        <w:pStyle w:val="Listparagraf"/>
        <w:ind w:left="360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 xml:space="preserve">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V-VI           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 xml:space="preserve">b. 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X-XII                   </w:t>
      </w:r>
      <w:r w:rsidR="00EC1A4A">
        <w:rPr>
          <w:rFonts w:ascii="Times New Roman" w:hAnsi="Times New Roman"/>
          <w:sz w:val="24"/>
          <w:szCs w:val="24"/>
          <w:lang w:val="ro-RO"/>
        </w:rPr>
        <w:t xml:space="preserve">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XV-XVI                </w:t>
      </w:r>
      <w:r w:rsidR="00EC1A4A">
        <w:rPr>
          <w:rFonts w:ascii="Times New Roman" w:hAnsi="Times New Roman"/>
          <w:sz w:val="24"/>
          <w:szCs w:val="24"/>
          <w:lang w:val="ro-RO"/>
        </w:rPr>
        <w:t xml:space="preserve">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d.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XIX-XX</w:t>
      </w:r>
    </w:p>
    <w:p w14:paraId="293CC573" w14:textId="46183B7C" w:rsidR="00142143" w:rsidRPr="000A1729" w:rsidRDefault="00D23C8D" w:rsidP="00142143">
      <w:pPr>
        <w:pStyle w:val="Listparagraf"/>
        <w:numPr>
          <w:ilvl w:val="0"/>
          <w:numId w:val="1"/>
        </w:numPr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 xml:space="preserve">Este un stat insular </w:t>
      </w:r>
      <w:r w:rsidR="00142143" w:rsidRPr="000A1729">
        <w:rPr>
          <w:rFonts w:ascii="Times New Roman" w:hAnsi="Times New Roman"/>
          <w:sz w:val="24"/>
          <w:szCs w:val="24"/>
          <w:lang w:val="ro-RO"/>
        </w:rPr>
        <w:t>:</w:t>
      </w:r>
    </w:p>
    <w:p w14:paraId="1B6F9E01" w14:textId="7C8EFF43" w:rsidR="00142143" w:rsidRPr="000A1729" w:rsidRDefault="00142143" w:rsidP="00142143">
      <w:pPr>
        <w:pStyle w:val="Listparagraf"/>
        <w:ind w:left="0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Liechtenstein             </w:t>
      </w:r>
      <w:r w:rsidR="00C43438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Luxemburg           </w:t>
      </w:r>
      <w:r w:rsidR="00EC1A4A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Vatican               </w:t>
      </w:r>
      <w:r w:rsidR="00DF1625">
        <w:rPr>
          <w:rFonts w:ascii="Times New Roman" w:hAnsi="Times New Roman"/>
          <w:sz w:val="24"/>
          <w:szCs w:val="24"/>
          <w:lang w:val="ro-RO"/>
        </w:rPr>
        <w:t xml:space="preserve">  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EC1A4A">
        <w:rPr>
          <w:rFonts w:ascii="Times New Roman" w:hAnsi="Times New Roman"/>
          <w:sz w:val="24"/>
          <w:szCs w:val="24"/>
          <w:lang w:val="ro-RO"/>
        </w:rPr>
        <w:t xml:space="preserve">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 xml:space="preserve">d. </w:t>
      </w:r>
      <w:r w:rsidRPr="000A1729">
        <w:rPr>
          <w:rFonts w:ascii="Times New Roman" w:hAnsi="Times New Roman"/>
          <w:sz w:val="24"/>
          <w:szCs w:val="24"/>
          <w:lang w:val="ro-RO"/>
        </w:rPr>
        <w:t>Malta</w:t>
      </w:r>
    </w:p>
    <w:p w14:paraId="240D3BF2" w14:textId="77777777" w:rsidR="00142143" w:rsidRPr="000A1729" w:rsidRDefault="00142143" w:rsidP="00142143">
      <w:pPr>
        <w:pStyle w:val="Listparagraf"/>
        <w:numPr>
          <w:ilvl w:val="0"/>
          <w:numId w:val="1"/>
        </w:numPr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>Energia apelor curgătoare este valorificată prin:</w:t>
      </w:r>
    </w:p>
    <w:p w14:paraId="2AC17381" w14:textId="1E71FF9E" w:rsidR="00142143" w:rsidRPr="000A1729" w:rsidRDefault="00142143" w:rsidP="00142143">
      <w:pPr>
        <w:pStyle w:val="Listparagraf"/>
        <w:ind w:left="0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atomocentrale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centrale solare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hidrocentrale      </w:t>
      </w:r>
      <w:r w:rsidR="00DF1625">
        <w:rPr>
          <w:rFonts w:ascii="Times New Roman" w:hAnsi="Times New Roman"/>
          <w:sz w:val="24"/>
          <w:szCs w:val="24"/>
          <w:lang w:val="ro-RO"/>
        </w:rPr>
        <w:t xml:space="preserve">   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EC1A4A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d.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termocentrale   </w:t>
      </w:r>
    </w:p>
    <w:p w14:paraId="5A78E55E" w14:textId="06C2A8F6" w:rsidR="00142143" w:rsidRPr="000A1729" w:rsidRDefault="00D06F7E" w:rsidP="00142143">
      <w:pPr>
        <w:pStyle w:val="Listparagraf"/>
        <w:numPr>
          <w:ilvl w:val="0"/>
          <w:numId w:val="1"/>
        </w:numPr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>Lemnul</w:t>
      </w:r>
      <w:r w:rsidR="00142143" w:rsidRPr="000A1729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0A1729">
        <w:rPr>
          <w:rFonts w:ascii="Times New Roman" w:hAnsi="Times New Roman"/>
          <w:sz w:val="24"/>
          <w:szCs w:val="24"/>
          <w:lang w:val="ro-RO"/>
        </w:rPr>
        <w:t>este o resursă</w:t>
      </w:r>
      <w:r w:rsidR="00142143" w:rsidRPr="000A1729">
        <w:rPr>
          <w:rFonts w:ascii="Times New Roman" w:hAnsi="Times New Roman"/>
          <w:sz w:val="24"/>
          <w:szCs w:val="24"/>
          <w:lang w:val="ro-RO"/>
        </w:rPr>
        <w:t xml:space="preserve"> exploatat</w:t>
      </w:r>
      <w:r w:rsidRPr="000A1729">
        <w:rPr>
          <w:rFonts w:ascii="Times New Roman" w:hAnsi="Times New Roman"/>
          <w:sz w:val="24"/>
          <w:szCs w:val="24"/>
          <w:lang w:val="ro-RO"/>
        </w:rPr>
        <w:t>ă</w:t>
      </w:r>
      <w:r w:rsidR="00142143" w:rsidRPr="000A1729">
        <w:rPr>
          <w:rFonts w:ascii="Times New Roman" w:hAnsi="Times New Roman"/>
          <w:sz w:val="24"/>
          <w:szCs w:val="24"/>
          <w:lang w:val="ro-RO"/>
        </w:rPr>
        <w:t xml:space="preserve"> din învelișul numit:</w:t>
      </w:r>
    </w:p>
    <w:p w14:paraId="6B042841" w14:textId="1BDA3D65" w:rsidR="00142143" w:rsidRPr="000A1729" w:rsidRDefault="00142143" w:rsidP="00142143">
      <w:pPr>
        <w:pStyle w:val="Listparagraf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atmosferă    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biosferă 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hidrosferă           </w:t>
      </w:r>
      <w:r w:rsidR="00DF1625">
        <w:rPr>
          <w:rFonts w:ascii="Times New Roman" w:hAnsi="Times New Roman"/>
          <w:sz w:val="24"/>
          <w:szCs w:val="24"/>
          <w:lang w:val="ro-RO"/>
        </w:rPr>
        <w:t xml:space="preserve">   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EC1A4A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 xml:space="preserve">d. 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litosferă  </w:t>
      </w:r>
    </w:p>
    <w:p w14:paraId="19892F0A" w14:textId="364965EF" w:rsidR="00142143" w:rsidRPr="000A1729" w:rsidRDefault="00142143" w:rsidP="00142143">
      <w:pPr>
        <w:pStyle w:val="Listparagraf"/>
        <w:numPr>
          <w:ilvl w:val="0"/>
          <w:numId w:val="1"/>
        </w:numPr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 xml:space="preserve">Este folosit în industria 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 xml:space="preserve">siderurgică </w:t>
      </w:r>
      <w:r w:rsidRPr="000A1729">
        <w:rPr>
          <w:rFonts w:ascii="Times New Roman" w:hAnsi="Times New Roman"/>
          <w:sz w:val="24"/>
          <w:szCs w:val="24"/>
          <w:lang w:val="ro-RO"/>
        </w:rPr>
        <w:t>:</w:t>
      </w:r>
    </w:p>
    <w:p w14:paraId="3EDE5BFD" w14:textId="16D87362" w:rsidR="00142143" w:rsidRPr="000A1729" w:rsidRDefault="00142143" w:rsidP="00142143">
      <w:pPr>
        <w:pStyle w:val="Listparagraf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bumbac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>ul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>petrolul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>minereul de fier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d.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>lemnul</w:t>
      </w:r>
    </w:p>
    <w:p w14:paraId="737BCC14" w14:textId="77777777" w:rsidR="00142143" w:rsidRPr="000A1729" w:rsidRDefault="00142143" w:rsidP="00142143">
      <w:pPr>
        <w:pStyle w:val="Listparagraf"/>
        <w:numPr>
          <w:ilvl w:val="0"/>
          <w:numId w:val="1"/>
        </w:numPr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>Prin prelucrarea petrolului  se obține:</w:t>
      </w:r>
    </w:p>
    <w:p w14:paraId="6F510CEE" w14:textId="34319FA0" w:rsidR="00142143" w:rsidRPr="000A1729" w:rsidRDefault="00142143" w:rsidP="00142143">
      <w:pPr>
        <w:pStyle w:val="Listparagraf"/>
        <w:spacing w:after="0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C230DA">
        <w:rPr>
          <w:rFonts w:ascii="Times New Roman" w:hAnsi="Times New Roman"/>
          <w:sz w:val="24"/>
          <w:szCs w:val="24"/>
          <w:lang w:val="ro-RO"/>
        </w:rPr>
        <w:t>motorină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fontă       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oțel                      </w:t>
      </w:r>
      <w:r w:rsidR="00DF1625">
        <w:rPr>
          <w:rFonts w:ascii="Times New Roman" w:hAnsi="Times New Roman"/>
          <w:sz w:val="24"/>
          <w:szCs w:val="24"/>
          <w:lang w:val="ro-RO"/>
        </w:rPr>
        <w:t xml:space="preserve">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d.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porțelan</w:t>
      </w:r>
    </w:p>
    <w:p w14:paraId="1369F56F" w14:textId="10943B66" w:rsidR="00142143" w:rsidRPr="000A1729" w:rsidRDefault="00D06F7E" w:rsidP="00142143">
      <w:pPr>
        <w:pStyle w:val="Listparagraf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>Serviciile se referă la ac</w:t>
      </w:r>
      <w:r w:rsidR="00E83CC8">
        <w:rPr>
          <w:rFonts w:ascii="Times New Roman" w:hAnsi="Times New Roman"/>
          <w:sz w:val="24"/>
          <w:szCs w:val="24"/>
          <w:lang w:val="ro-RO"/>
        </w:rPr>
        <w:t>t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ivități economice precum </w:t>
      </w:r>
      <w:r w:rsidR="00142143" w:rsidRPr="000A1729">
        <w:rPr>
          <w:rFonts w:ascii="Times New Roman" w:hAnsi="Times New Roman"/>
          <w:sz w:val="24"/>
          <w:szCs w:val="24"/>
          <w:lang w:val="ro-RO"/>
        </w:rPr>
        <w:t>:</w:t>
      </w:r>
    </w:p>
    <w:p w14:paraId="62F9573F" w14:textId="255653FB" w:rsidR="00142143" w:rsidRPr="000A1729" w:rsidRDefault="00142143" w:rsidP="00142143">
      <w:pPr>
        <w:pStyle w:val="Listparagraf"/>
        <w:spacing w:after="0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a.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>comerțul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>industria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   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c.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>agricultura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            </w:t>
      </w:r>
      <w:r w:rsidR="00C43438"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EC1A4A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0A1729">
        <w:rPr>
          <w:rFonts w:ascii="Times New Roman" w:hAnsi="Times New Roman"/>
          <w:b/>
          <w:sz w:val="24"/>
          <w:szCs w:val="24"/>
          <w:lang w:val="ro-RO"/>
        </w:rPr>
        <w:t>d.</w:t>
      </w:r>
      <w:r w:rsidRPr="000A1729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06F7E" w:rsidRPr="000A1729">
        <w:rPr>
          <w:rFonts w:ascii="Times New Roman" w:hAnsi="Times New Roman"/>
          <w:sz w:val="24"/>
          <w:szCs w:val="24"/>
          <w:lang w:val="ro-RO"/>
        </w:rPr>
        <w:t>robotizarea</w:t>
      </w:r>
    </w:p>
    <w:p w14:paraId="1295075F" w14:textId="77777777" w:rsidR="00142143" w:rsidRPr="000A1729" w:rsidRDefault="00142143" w:rsidP="0014214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lang w:val="ro-RO"/>
        </w:rPr>
      </w:pPr>
      <w:r w:rsidRPr="000A1729">
        <w:rPr>
          <w:rFonts w:ascii="Times New Roman" w:hAnsi="Times New Roman" w:cs="Times New Roman"/>
          <w:lang w:val="ro-RO"/>
        </w:rPr>
        <w:t>Diversificarea mijloacelor de transport și creșterea bunăstării populației au determinat apariția și dezvoltarea:</w:t>
      </w:r>
    </w:p>
    <w:p w14:paraId="7A48882C" w14:textId="7BE0975A" w:rsidR="00142143" w:rsidRPr="000A1729" w:rsidRDefault="00142143" w:rsidP="00142143">
      <w:pPr>
        <w:pStyle w:val="Default"/>
        <w:ind w:left="720"/>
        <w:rPr>
          <w:rFonts w:ascii="Times New Roman" w:hAnsi="Times New Roman" w:cs="Times New Roman"/>
          <w:lang w:val="ro-RO"/>
        </w:rPr>
      </w:pPr>
      <w:r w:rsidRPr="000A1729">
        <w:rPr>
          <w:rFonts w:ascii="Times New Roman" w:hAnsi="Times New Roman" w:cs="Times New Roman"/>
          <w:b/>
          <w:lang w:val="ro-RO"/>
        </w:rPr>
        <w:t>a.</w:t>
      </w:r>
      <w:r w:rsidRPr="000A1729">
        <w:rPr>
          <w:rFonts w:ascii="Times New Roman" w:hAnsi="Times New Roman" w:cs="Times New Roman"/>
          <w:lang w:val="ro-RO"/>
        </w:rPr>
        <w:t xml:space="preserve"> agriculturii                   </w:t>
      </w:r>
      <w:r w:rsidRPr="000A1729">
        <w:rPr>
          <w:rFonts w:ascii="Times New Roman" w:hAnsi="Times New Roman" w:cs="Times New Roman"/>
          <w:b/>
          <w:lang w:val="ro-RO"/>
        </w:rPr>
        <w:t>b.</w:t>
      </w:r>
      <w:r w:rsidRPr="000A1729">
        <w:rPr>
          <w:rFonts w:ascii="Times New Roman" w:hAnsi="Times New Roman" w:cs="Times New Roman"/>
          <w:lang w:val="ro-RO"/>
        </w:rPr>
        <w:t xml:space="preserve"> comerțului             </w:t>
      </w:r>
      <w:r w:rsidRPr="000A1729">
        <w:rPr>
          <w:rFonts w:ascii="Times New Roman" w:hAnsi="Times New Roman" w:cs="Times New Roman"/>
          <w:b/>
          <w:lang w:val="ro-RO"/>
        </w:rPr>
        <w:t>c.</w:t>
      </w:r>
      <w:r w:rsidRPr="000A1729">
        <w:rPr>
          <w:rFonts w:ascii="Times New Roman" w:hAnsi="Times New Roman" w:cs="Times New Roman"/>
          <w:lang w:val="ro-RO"/>
        </w:rPr>
        <w:t xml:space="preserve"> industriei              </w:t>
      </w:r>
      <w:r w:rsidR="00C43438">
        <w:rPr>
          <w:rFonts w:ascii="Times New Roman" w:hAnsi="Times New Roman" w:cs="Times New Roman"/>
          <w:lang w:val="ro-RO"/>
        </w:rPr>
        <w:t xml:space="preserve">  </w:t>
      </w:r>
      <w:r w:rsidR="00EC1A4A">
        <w:rPr>
          <w:rFonts w:ascii="Times New Roman" w:hAnsi="Times New Roman" w:cs="Times New Roman"/>
          <w:lang w:val="ro-RO"/>
        </w:rPr>
        <w:t xml:space="preserve"> </w:t>
      </w:r>
      <w:r w:rsidRPr="000A1729">
        <w:rPr>
          <w:rFonts w:ascii="Times New Roman" w:hAnsi="Times New Roman" w:cs="Times New Roman"/>
          <w:b/>
          <w:lang w:val="ro-RO"/>
        </w:rPr>
        <w:t>d.</w:t>
      </w:r>
      <w:r w:rsidRPr="000A1729">
        <w:rPr>
          <w:rFonts w:ascii="Times New Roman" w:hAnsi="Times New Roman" w:cs="Times New Roman"/>
          <w:lang w:val="ro-RO"/>
        </w:rPr>
        <w:t xml:space="preserve"> turismului</w:t>
      </w:r>
    </w:p>
    <w:p w14:paraId="4B9CF6D2" w14:textId="5294A05B" w:rsidR="00142143" w:rsidRPr="000A1729" w:rsidRDefault="00142143" w:rsidP="0014214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lang w:val="ro-RO"/>
        </w:rPr>
      </w:pPr>
      <w:r w:rsidRPr="000A1729">
        <w:rPr>
          <w:rFonts w:ascii="Times New Roman" w:hAnsi="Times New Roman" w:cs="Times New Roman"/>
          <w:lang w:val="ro-RO"/>
        </w:rPr>
        <w:t xml:space="preserve">Țările precum </w:t>
      </w:r>
      <w:r w:rsidR="00E6488A" w:rsidRPr="000A1729">
        <w:rPr>
          <w:rFonts w:ascii="Times New Roman" w:hAnsi="Times New Roman" w:cs="Times New Roman"/>
          <w:lang w:val="ro-RO"/>
        </w:rPr>
        <w:t>Afica de Sud, Canada și Australia</w:t>
      </w:r>
      <w:r w:rsidRPr="000A1729">
        <w:rPr>
          <w:rFonts w:ascii="Times New Roman" w:hAnsi="Times New Roman" w:cs="Times New Roman"/>
          <w:lang w:val="ro-RO"/>
        </w:rPr>
        <w:t xml:space="preserve"> dețin importante resurse de:</w:t>
      </w:r>
    </w:p>
    <w:p w14:paraId="5FB5B36C" w14:textId="721B495C" w:rsidR="00142143" w:rsidRPr="000A1729" w:rsidRDefault="00142143" w:rsidP="00142143">
      <w:pPr>
        <w:pStyle w:val="Default"/>
        <w:ind w:left="720"/>
        <w:jc w:val="both"/>
        <w:rPr>
          <w:rFonts w:ascii="Times New Roman" w:hAnsi="Times New Roman" w:cs="Times New Roman"/>
          <w:lang w:val="ro-RO"/>
        </w:rPr>
      </w:pPr>
      <w:r w:rsidRPr="000A1729">
        <w:rPr>
          <w:rFonts w:ascii="Times New Roman" w:hAnsi="Times New Roman" w:cs="Times New Roman"/>
          <w:b/>
          <w:lang w:val="ro-RO"/>
        </w:rPr>
        <w:t>a.</w:t>
      </w:r>
      <w:r w:rsidRPr="000A1729">
        <w:rPr>
          <w:rFonts w:ascii="Times New Roman" w:hAnsi="Times New Roman" w:cs="Times New Roman"/>
          <w:lang w:val="ro-RO"/>
        </w:rPr>
        <w:t xml:space="preserve"> aur </w:t>
      </w:r>
      <w:r w:rsidR="00E6488A" w:rsidRPr="000A1729">
        <w:rPr>
          <w:rFonts w:ascii="Times New Roman" w:hAnsi="Times New Roman" w:cs="Times New Roman"/>
          <w:lang w:val="ro-RO"/>
        </w:rPr>
        <w:t>și diamante</w:t>
      </w:r>
      <w:r w:rsidRPr="000A1729">
        <w:rPr>
          <w:rFonts w:ascii="Times New Roman" w:hAnsi="Times New Roman" w:cs="Times New Roman"/>
          <w:lang w:val="ro-RO"/>
        </w:rPr>
        <w:t xml:space="preserve">            </w:t>
      </w:r>
      <w:r w:rsidR="00DF1625">
        <w:rPr>
          <w:rFonts w:ascii="Times New Roman" w:hAnsi="Times New Roman" w:cs="Times New Roman"/>
          <w:lang w:val="ro-RO"/>
        </w:rPr>
        <w:t xml:space="preserve"> </w:t>
      </w:r>
      <w:r w:rsidRPr="000A1729">
        <w:rPr>
          <w:rFonts w:ascii="Times New Roman" w:hAnsi="Times New Roman" w:cs="Times New Roman"/>
          <w:b/>
          <w:lang w:val="ro-RO"/>
        </w:rPr>
        <w:t>b.</w:t>
      </w:r>
      <w:r w:rsidRPr="000A1729">
        <w:rPr>
          <w:rFonts w:ascii="Times New Roman" w:hAnsi="Times New Roman" w:cs="Times New Roman"/>
          <w:lang w:val="ro-RO"/>
        </w:rPr>
        <w:t xml:space="preserve"> cărbune                 </w:t>
      </w:r>
      <w:r w:rsidRPr="000A1729">
        <w:rPr>
          <w:rFonts w:ascii="Times New Roman" w:hAnsi="Times New Roman" w:cs="Times New Roman"/>
          <w:b/>
          <w:lang w:val="ro-RO"/>
        </w:rPr>
        <w:t>c.</w:t>
      </w:r>
      <w:r w:rsidRPr="000A1729">
        <w:rPr>
          <w:rFonts w:ascii="Times New Roman" w:hAnsi="Times New Roman" w:cs="Times New Roman"/>
          <w:lang w:val="ro-RO"/>
        </w:rPr>
        <w:t xml:space="preserve"> minereu de fier     </w:t>
      </w:r>
      <w:r w:rsidR="00C43438">
        <w:rPr>
          <w:rFonts w:ascii="Times New Roman" w:hAnsi="Times New Roman" w:cs="Times New Roman"/>
          <w:lang w:val="ro-RO"/>
        </w:rPr>
        <w:t xml:space="preserve"> </w:t>
      </w:r>
      <w:r w:rsidR="00EC1A4A">
        <w:rPr>
          <w:rFonts w:ascii="Times New Roman" w:hAnsi="Times New Roman" w:cs="Times New Roman"/>
          <w:lang w:val="ro-RO"/>
        </w:rPr>
        <w:t xml:space="preserve">  </w:t>
      </w:r>
      <w:r w:rsidRPr="000A1729">
        <w:rPr>
          <w:rFonts w:ascii="Times New Roman" w:hAnsi="Times New Roman" w:cs="Times New Roman"/>
          <w:b/>
          <w:lang w:val="ro-RO"/>
        </w:rPr>
        <w:t>d.</w:t>
      </w:r>
      <w:r w:rsidRPr="000A1729">
        <w:rPr>
          <w:rFonts w:ascii="Times New Roman" w:hAnsi="Times New Roman" w:cs="Times New Roman"/>
          <w:lang w:val="ro-RO"/>
        </w:rPr>
        <w:t xml:space="preserve"> petrol </w:t>
      </w:r>
    </w:p>
    <w:p w14:paraId="5595266E" w14:textId="4869616D" w:rsidR="00071838" w:rsidRPr="00DF1625" w:rsidRDefault="00071838" w:rsidP="00C43438">
      <w:pPr>
        <w:autoSpaceDE w:val="0"/>
        <w:autoSpaceDN w:val="0"/>
        <w:adjustRightInd w:val="0"/>
        <w:spacing w:before="120" w:after="120" w:line="240" w:lineRule="auto"/>
        <w:rPr>
          <w:rFonts w:ascii="Times New Roman" w:eastAsiaTheme="minorHAnsi" w:hAnsi="Times New Roman"/>
          <w:color w:val="000000"/>
          <w:sz w:val="24"/>
          <w:szCs w:val="24"/>
          <w:u w:val="single"/>
        </w:rPr>
      </w:pPr>
      <w:r w:rsidRPr="00DF1625">
        <w:rPr>
          <w:rFonts w:ascii="Times New Roman" w:eastAsiaTheme="minorHAnsi" w:hAnsi="Times New Roman"/>
          <w:b/>
          <w:bCs/>
          <w:color w:val="000000"/>
          <w:sz w:val="24"/>
          <w:szCs w:val="24"/>
          <w:u w:val="single"/>
        </w:rPr>
        <w:t>Subiectul II (</w:t>
      </w:r>
      <w:r w:rsidR="00567950" w:rsidRPr="00DF1625">
        <w:rPr>
          <w:rFonts w:ascii="Times New Roman" w:eastAsiaTheme="minorHAnsi" w:hAnsi="Times New Roman"/>
          <w:b/>
          <w:bCs/>
          <w:color w:val="000000"/>
          <w:sz w:val="24"/>
          <w:szCs w:val="24"/>
          <w:u w:val="single"/>
        </w:rPr>
        <w:t>1</w:t>
      </w:r>
      <w:r w:rsidRPr="00DF1625">
        <w:rPr>
          <w:rFonts w:ascii="Times New Roman" w:eastAsiaTheme="minorHAnsi" w:hAnsi="Times New Roman"/>
          <w:b/>
          <w:bCs/>
          <w:color w:val="000000"/>
          <w:sz w:val="24"/>
          <w:szCs w:val="24"/>
          <w:u w:val="single"/>
        </w:rPr>
        <w:t xml:space="preserve">0 puncte) </w:t>
      </w:r>
    </w:p>
    <w:p w14:paraId="303E2E63" w14:textId="3168F0DF" w:rsidR="00071838" w:rsidRPr="000A1729" w:rsidRDefault="00DF1625" w:rsidP="00C43438">
      <w:pPr>
        <w:spacing w:after="120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    </w:t>
      </w:r>
      <w:r w:rsidR="00071838" w:rsidRPr="00DF1625">
        <w:rPr>
          <w:rFonts w:ascii="Times New Roman" w:eastAsiaTheme="minorHAnsi" w:hAnsi="Times New Roman"/>
          <w:color w:val="000000"/>
          <w:sz w:val="24"/>
          <w:szCs w:val="24"/>
        </w:rPr>
        <w:t>Scrie</w:t>
      </w:r>
      <w:r w:rsidR="00071838" w:rsidRPr="000A1729">
        <w:rPr>
          <w:rFonts w:ascii="Times New Roman" w:eastAsiaTheme="minorHAnsi" w:hAnsi="Times New Roman"/>
          <w:color w:val="000000"/>
          <w:sz w:val="24"/>
          <w:szCs w:val="24"/>
        </w:rPr>
        <w:t xml:space="preserve">, pe foaia de concurs, asocierile corecte dintre unitățile de relief prezentate în coloana </w:t>
      </w:r>
      <w:r w:rsidR="00071838" w:rsidRPr="000A1729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A </w:t>
      </w:r>
      <w:r w:rsidR="00071838" w:rsidRPr="000A1729">
        <w:rPr>
          <w:rFonts w:ascii="Times New Roman" w:eastAsiaTheme="minorHAnsi" w:hAnsi="Times New Roman"/>
          <w:color w:val="000000"/>
          <w:sz w:val="24"/>
          <w:szCs w:val="24"/>
        </w:rPr>
        <w:t xml:space="preserve">și insulele sau peninsulele în care acestea sunt situate, menționate în coloana </w:t>
      </w:r>
      <w:r w:rsidR="00071838" w:rsidRPr="000A1729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B</w:t>
      </w:r>
      <w:r w:rsidR="00071838" w:rsidRPr="000A1729">
        <w:rPr>
          <w:rFonts w:ascii="Times New Roman" w:eastAsiaTheme="minorHAnsi" w:hAnsi="Times New Roman"/>
          <w:color w:val="000000"/>
          <w:sz w:val="24"/>
          <w:szCs w:val="24"/>
        </w:rPr>
        <w:t xml:space="preserve">, </w:t>
      </w:r>
      <w:r w:rsidR="00071838" w:rsidRPr="000A1729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 xml:space="preserve">după modelul: </w:t>
      </w:r>
      <w:r w:rsidR="00071838" w:rsidRPr="000A1729">
        <w:rPr>
          <w:rFonts w:ascii="Times New Roman" w:eastAsiaTheme="minorHAnsi" w:hAnsi="Times New Roman"/>
          <w:b/>
          <w:bCs/>
          <w:i/>
          <w:iCs/>
          <w:color w:val="000000"/>
          <w:sz w:val="24"/>
          <w:szCs w:val="24"/>
        </w:rPr>
        <w:t>H – 9</w:t>
      </w:r>
      <w:r w:rsidR="00071838" w:rsidRPr="000A1729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5"/>
        <w:gridCol w:w="3116"/>
      </w:tblGrid>
      <w:tr w:rsidR="00071838" w:rsidRPr="000A1729" w14:paraId="355C8833" w14:textId="77777777" w:rsidTr="000A6EA0">
        <w:trPr>
          <w:trHeight w:val="157"/>
        </w:trPr>
        <w:tc>
          <w:tcPr>
            <w:tcW w:w="31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00E5939" w14:textId="77777777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A </w:t>
            </w:r>
          </w:p>
        </w:tc>
        <w:tc>
          <w:tcPr>
            <w:tcW w:w="31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181A325" w14:textId="77777777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B </w:t>
            </w:r>
          </w:p>
        </w:tc>
      </w:tr>
      <w:tr w:rsidR="00071838" w:rsidRPr="000A1729" w14:paraId="768892A9" w14:textId="77777777" w:rsidTr="000A6EA0">
        <w:trPr>
          <w:trHeight w:val="157"/>
        </w:trPr>
        <w:tc>
          <w:tcPr>
            <w:tcW w:w="31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9E1EA7D" w14:textId="40A63A5F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A. </w:t>
            </w:r>
            <w:r w:rsidR="00DA5AF4"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Meseta Spaniolă</w:t>
            </w: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2AED8EB5" w14:textId="57CDB144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="00DA5AF4"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Peninsula Iberică</w:t>
            </w:r>
          </w:p>
        </w:tc>
      </w:tr>
      <w:tr w:rsidR="00071838" w:rsidRPr="000A1729" w14:paraId="588A81D4" w14:textId="77777777" w:rsidTr="000A6EA0">
        <w:trPr>
          <w:trHeight w:val="157"/>
        </w:trPr>
        <w:tc>
          <w:tcPr>
            <w:tcW w:w="31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706F6696" w14:textId="07A881E4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B. </w:t>
            </w:r>
            <w:r w:rsidR="00DA5AF4"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Câmpia Padului</w:t>
            </w: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CBF78CE" w14:textId="77777777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2. Insula Islanda </w:t>
            </w:r>
          </w:p>
        </w:tc>
      </w:tr>
      <w:tr w:rsidR="00071838" w:rsidRPr="000A1729" w14:paraId="1C52E5E3" w14:textId="77777777" w:rsidTr="000A6EA0">
        <w:trPr>
          <w:trHeight w:val="157"/>
        </w:trPr>
        <w:tc>
          <w:tcPr>
            <w:tcW w:w="31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54A379C1" w14:textId="77777777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C. Munții Cambrieni </w:t>
            </w:r>
          </w:p>
        </w:tc>
        <w:tc>
          <w:tcPr>
            <w:tcW w:w="31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E82D5DB" w14:textId="77777777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3. Insula Marea Britanie </w:t>
            </w:r>
          </w:p>
        </w:tc>
      </w:tr>
      <w:tr w:rsidR="00071838" w:rsidRPr="000A1729" w14:paraId="2655215F" w14:textId="77777777" w:rsidTr="000A6EA0">
        <w:trPr>
          <w:trHeight w:val="157"/>
        </w:trPr>
        <w:tc>
          <w:tcPr>
            <w:tcW w:w="31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349F933" w14:textId="77777777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D. Munții Pindului </w:t>
            </w:r>
          </w:p>
        </w:tc>
        <w:tc>
          <w:tcPr>
            <w:tcW w:w="31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7E9FB29" w14:textId="77777777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4. Insula Sicilia </w:t>
            </w:r>
          </w:p>
        </w:tc>
      </w:tr>
      <w:tr w:rsidR="00071838" w:rsidRPr="000A1729" w14:paraId="03564ED2" w14:textId="77777777" w:rsidTr="000A6EA0">
        <w:trPr>
          <w:trHeight w:val="157"/>
        </w:trPr>
        <w:tc>
          <w:tcPr>
            <w:tcW w:w="31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AEE0C4F" w14:textId="38535BD1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E. </w:t>
            </w:r>
            <w:r w:rsidR="00DA5AF4"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Vulcanul Hekla</w:t>
            </w:r>
          </w:p>
        </w:tc>
        <w:tc>
          <w:tcPr>
            <w:tcW w:w="31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095B0187" w14:textId="77777777" w:rsidR="00071838" w:rsidRPr="000A1729" w:rsidRDefault="00071838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5. Peninsula Balcanică </w:t>
            </w:r>
          </w:p>
        </w:tc>
      </w:tr>
      <w:tr w:rsidR="00DF1625" w:rsidRPr="000A1729" w14:paraId="5C1211F5" w14:textId="77777777" w:rsidTr="000A6EA0">
        <w:trPr>
          <w:trHeight w:val="157"/>
        </w:trPr>
        <w:tc>
          <w:tcPr>
            <w:tcW w:w="3115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4247281B" w14:textId="77777777" w:rsidR="00DF1625" w:rsidRPr="000A1729" w:rsidRDefault="00DF1625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6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EDA699A" w14:textId="2BD424E5" w:rsidR="00DF1625" w:rsidRPr="000A1729" w:rsidRDefault="00DF1625" w:rsidP="000718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0A1729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6. Peninsula Italică </w:t>
            </w:r>
          </w:p>
        </w:tc>
      </w:tr>
    </w:tbl>
    <w:p w14:paraId="3D2846FB" w14:textId="77777777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  <w:sectPr w:rsidR="00CC1F81" w:rsidRPr="000A1729" w:rsidSect="00C43438">
          <w:footerReference w:type="default" r:id="rId9"/>
          <w:pgSz w:w="12240" w:h="15840" w:code="1"/>
          <w:pgMar w:top="1134" w:right="1134" w:bottom="1134" w:left="1134" w:header="720" w:footer="720" w:gutter="0"/>
          <w:cols w:space="720"/>
          <w:noEndnote/>
          <w:docGrid w:linePitch="299"/>
        </w:sectPr>
      </w:pPr>
    </w:p>
    <w:p w14:paraId="4D37D79C" w14:textId="111C151E" w:rsidR="00CC1F81" w:rsidRPr="00DF1625" w:rsidRDefault="00CC1F81" w:rsidP="00DF1625">
      <w:pPr>
        <w:autoSpaceDE w:val="0"/>
        <w:autoSpaceDN w:val="0"/>
        <w:adjustRightInd w:val="0"/>
        <w:spacing w:after="120" w:line="240" w:lineRule="auto"/>
        <w:rPr>
          <w:rFonts w:ascii="Times New Roman" w:eastAsiaTheme="minorHAnsi" w:hAnsi="Times New Roman"/>
          <w:sz w:val="24"/>
          <w:szCs w:val="24"/>
          <w:u w:val="single"/>
        </w:rPr>
      </w:pPr>
      <w:r w:rsidRPr="00DF1625">
        <w:rPr>
          <w:rFonts w:ascii="Times New Roman" w:eastAsiaTheme="minorHAnsi" w:hAnsi="Times New Roman"/>
          <w:b/>
          <w:bCs/>
          <w:sz w:val="24"/>
          <w:szCs w:val="24"/>
          <w:u w:val="single"/>
        </w:rPr>
        <w:lastRenderedPageBreak/>
        <w:t xml:space="preserve">Subiectul III (20 puncte) </w:t>
      </w:r>
    </w:p>
    <w:p w14:paraId="72576000" w14:textId="77777777" w:rsidR="00CC1F81" w:rsidRPr="000A1729" w:rsidRDefault="00CC1F81" w:rsidP="00AA6023">
      <w:pPr>
        <w:autoSpaceDE w:val="0"/>
        <w:autoSpaceDN w:val="0"/>
        <w:adjustRightInd w:val="0"/>
        <w:spacing w:after="12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A. În imaginile alăturate, marcate cu cifrele 1 și 2, sunt prezentate două dintre instru-mentele utilizate în explorarea spațiului din jur. Scrieți pe foaia de concurs: </w:t>
      </w:r>
    </w:p>
    <w:p w14:paraId="1D0AC229" w14:textId="77777777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a. </w:t>
      </w:r>
      <w:r w:rsidRPr="000A1729">
        <w:rPr>
          <w:rFonts w:ascii="Times New Roman" w:eastAsiaTheme="minorHAnsi" w:hAnsi="Times New Roman"/>
          <w:sz w:val="24"/>
          <w:szCs w:val="24"/>
        </w:rPr>
        <w:t xml:space="preserve">numele instrumentului prezentat în fiecare imagine; </w:t>
      </w:r>
    </w:p>
    <w:p w14:paraId="40C75093" w14:textId="77777777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b. </w:t>
      </w:r>
      <w:r w:rsidRPr="000A1729">
        <w:rPr>
          <w:rFonts w:ascii="Times New Roman" w:eastAsiaTheme="minorHAnsi" w:hAnsi="Times New Roman"/>
          <w:sz w:val="24"/>
          <w:szCs w:val="24"/>
        </w:rPr>
        <w:t xml:space="preserve">numele instrumentului care oferă informații privind coordonatele geografice. </w:t>
      </w:r>
    </w:p>
    <w:p w14:paraId="396ADB4A" w14:textId="7BDF1CEC" w:rsidR="00CC1F81" w:rsidRPr="000A1729" w:rsidRDefault="00CC1F81" w:rsidP="00DF16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6 puncte </w:t>
      </w:r>
    </w:p>
    <w:p w14:paraId="39657961" w14:textId="04EE4A98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44B06037" w14:textId="17CB8368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noProof/>
          <w:sz w:val="24"/>
          <w:szCs w:val="24"/>
        </w:rPr>
        <w:drawing>
          <wp:inline distT="0" distB="0" distL="0" distR="0" wp14:anchorId="45A5FCE4" wp14:editId="2885EE2E">
            <wp:extent cx="5114925" cy="153352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2F7E" w14:textId="77777777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536B6F16" w14:textId="77777777" w:rsidR="00CC1F81" w:rsidRPr="000A1729" w:rsidRDefault="00CC1F81" w:rsidP="00AA6023">
      <w:pPr>
        <w:autoSpaceDE w:val="0"/>
        <w:autoSpaceDN w:val="0"/>
        <w:adjustRightInd w:val="0"/>
        <w:spacing w:after="12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B. Scrieți, pe foaia de concurs, răspunsurile la următoarele cerințe: </w:t>
      </w:r>
    </w:p>
    <w:p w14:paraId="5B918A96" w14:textId="77777777" w:rsidR="00CC1F81" w:rsidRPr="000A1729" w:rsidRDefault="00CC1F81" w:rsidP="00AA6023">
      <w:pPr>
        <w:autoSpaceDE w:val="0"/>
        <w:autoSpaceDN w:val="0"/>
        <w:adjustRightInd w:val="0"/>
        <w:spacing w:after="12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1. Analizați reprezentarea grafică de mai jos, marcată cu litera A, și precizați: </w:t>
      </w:r>
    </w:p>
    <w:p w14:paraId="797E9666" w14:textId="77777777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a. </w:t>
      </w:r>
      <w:r w:rsidRPr="000A1729">
        <w:rPr>
          <w:rFonts w:ascii="Times New Roman" w:eastAsiaTheme="minorHAnsi" w:hAnsi="Times New Roman"/>
          <w:sz w:val="24"/>
          <w:szCs w:val="24"/>
        </w:rPr>
        <w:t xml:space="preserve">numărul estimat de locuitori care vor trăi pe Terra în anul 2024; </w:t>
      </w:r>
    </w:p>
    <w:p w14:paraId="085CB534" w14:textId="77777777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b. </w:t>
      </w:r>
      <w:r w:rsidRPr="000A1729">
        <w:rPr>
          <w:rFonts w:ascii="Times New Roman" w:eastAsiaTheme="minorHAnsi" w:hAnsi="Times New Roman"/>
          <w:sz w:val="24"/>
          <w:szCs w:val="24"/>
        </w:rPr>
        <w:t xml:space="preserve">intervalul de timp în care creșterea populației Terrei a fost mai lentă; </w:t>
      </w:r>
    </w:p>
    <w:p w14:paraId="67A03FF7" w14:textId="77777777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c. </w:t>
      </w:r>
      <w:r w:rsidRPr="000A1729">
        <w:rPr>
          <w:rFonts w:ascii="Times New Roman" w:eastAsiaTheme="minorHAnsi" w:hAnsi="Times New Roman"/>
          <w:sz w:val="24"/>
          <w:szCs w:val="24"/>
        </w:rPr>
        <w:t xml:space="preserve">numele fenomenului de creștere accelerată a populației după 1960; </w:t>
      </w:r>
    </w:p>
    <w:p w14:paraId="09C2C9CA" w14:textId="77777777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d. </w:t>
      </w:r>
      <w:r w:rsidRPr="000A1729">
        <w:rPr>
          <w:rFonts w:ascii="Times New Roman" w:eastAsiaTheme="minorHAnsi" w:hAnsi="Times New Roman"/>
          <w:sz w:val="24"/>
          <w:szCs w:val="24"/>
        </w:rPr>
        <w:t xml:space="preserve">un factor care a determinat creșterea accelerată a populației după anul 1960; </w:t>
      </w:r>
    </w:p>
    <w:p w14:paraId="10C402CF" w14:textId="162CBF81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e. </w:t>
      </w:r>
      <w:r w:rsidRPr="000A1729">
        <w:rPr>
          <w:rFonts w:ascii="Times New Roman" w:eastAsiaTheme="minorHAnsi" w:hAnsi="Times New Roman"/>
          <w:sz w:val="24"/>
          <w:szCs w:val="24"/>
        </w:rPr>
        <w:t xml:space="preserve">cu cât a crescut populația Terrei în perioada 1960-2012. </w:t>
      </w:r>
    </w:p>
    <w:p w14:paraId="304A7C3E" w14:textId="3FDD9093" w:rsidR="00CC1F81" w:rsidRPr="000A1729" w:rsidRDefault="00CC1F81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30F97BEA" w14:textId="77777777" w:rsidR="00AA6023" w:rsidRDefault="00DF5284" w:rsidP="00CC1F8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0A1729">
        <w:rPr>
          <w:rFonts w:ascii="Times New Roman" w:eastAsiaTheme="minorHAnsi" w:hAnsi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129C2B7A" wp14:editId="72D521C6">
            <wp:simplePos x="0" y="0"/>
            <wp:positionH relativeFrom="column">
              <wp:posOffset>3068320</wp:posOffset>
            </wp:positionH>
            <wp:positionV relativeFrom="paragraph">
              <wp:posOffset>12700</wp:posOffset>
            </wp:positionV>
            <wp:extent cx="2638425" cy="1933575"/>
            <wp:effectExtent l="0" t="0" r="9525" b="9525"/>
            <wp:wrapSquare wrapText="bothSides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F81" w:rsidRPr="000A1729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49F2FD07" wp14:editId="510F427D">
            <wp:extent cx="2362200" cy="19812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D9764" w14:textId="03B0CEC8" w:rsidR="00CC1F81" w:rsidRPr="000A1729" w:rsidRDefault="00CC1F81" w:rsidP="00AA6023">
      <w:pPr>
        <w:autoSpaceDE w:val="0"/>
        <w:autoSpaceDN w:val="0"/>
        <w:adjustRightInd w:val="0"/>
        <w:spacing w:before="240" w:after="120" w:line="240" w:lineRule="auto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2. Analizați reprezentarea grafică de mai sus, marcată cu litera B, și precizați: </w:t>
      </w:r>
    </w:p>
    <w:p w14:paraId="2E55BE48" w14:textId="77777777" w:rsidR="00CC1F81" w:rsidRPr="00AA6023" w:rsidRDefault="00CC1F81" w:rsidP="00A420D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a. </w:t>
      </w:r>
      <w:r w:rsidRPr="00AA6023">
        <w:rPr>
          <w:rFonts w:ascii="Times New Roman" w:eastAsiaTheme="minorHAnsi" w:hAnsi="Times New Roman"/>
          <w:sz w:val="24"/>
          <w:szCs w:val="24"/>
        </w:rPr>
        <w:t xml:space="preserve">numele continentului care va înregistra în anul 2100 o scădere a populației, comparativ cu anul 2017; </w:t>
      </w:r>
    </w:p>
    <w:p w14:paraId="2A7199AA" w14:textId="77777777" w:rsidR="00CC1F81" w:rsidRPr="000A1729" w:rsidRDefault="00CC1F81" w:rsidP="00A420D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Theme="minorHAnsi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 xml:space="preserve">b. </w:t>
      </w:r>
      <w:r w:rsidRPr="000A1729">
        <w:rPr>
          <w:rFonts w:ascii="Times New Roman" w:eastAsiaTheme="minorHAnsi" w:hAnsi="Times New Roman"/>
          <w:sz w:val="24"/>
          <w:szCs w:val="24"/>
        </w:rPr>
        <w:t xml:space="preserve">numele continentului care va înregistra cel mai mare ritm de creștere a populației în perioada 2017-2100. </w:t>
      </w:r>
    </w:p>
    <w:p w14:paraId="2E1288FA" w14:textId="6320C980" w:rsidR="00071838" w:rsidRPr="000A1729" w:rsidRDefault="00CC1F81" w:rsidP="00AA6023">
      <w:pPr>
        <w:jc w:val="right"/>
        <w:rPr>
          <w:rFonts w:ascii="Times New Roman" w:hAnsi="Times New Roman"/>
          <w:sz w:val="24"/>
          <w:szCs w:val="24"/>
        </w:rPr>
      </w:pPr>
      <w:r w:rsidRPr="000A1729">
        <w:rPr>
          <w:rFonts w:ascii="Times New Roman" w:eastAsiaTheme="minorHAnsi" w:hAnsi="Times New Roman"/>
          <w:b/>
          <w:bCs/>
          <w:sz w:val="24"/>
          <w:szCs w:val="24"/>
        </w:rPr>
        <w:t>14 puncte</w:t>
      </w:r>
    </w:p>
    <w:p w14:paraId="0230CDC5" w14:textId="5036F46B" w:rsidR="00BE10F7" w:rsidRPr="00AA6023" w:rsidRDefault="00BE10F7" w:rsidP="00BE10F7">
      <w:pPr>
        <w:pStyle w:val="Frspaiere"/>
        <w:spacing w:after="120"/>
        <w:rPr>
          <w:rFonts w:ascii="Times New Roman" w:hAnsi="Times New Roman"/>
          <w:b/>
          <w:sz w:val="24"/>
          <w:szCs w:val="24"/>
          <w:u w:val="single"/>
          <w:lang w:val="ro-RO"/>
        </w:rPr>
      </w:pPr>
      <w:r w:rsidRPr="00AA6023">
        <w:rPr>
          <w:rFonts w:ascii="Times New Roman" w:hAnsi="Times New Roman"/>
          <w:b/>
          <w:sz w:val="24"/>
          <w:szCs w:val="24"/>
          <w:u w:val="single"/>
          <w:lang w:val="ro-RO"/>
        </w:rPr>
        <w:lastRenderedPageBreak/>
        <w:t>Subiectul IV (</w:t>
      </w:r>
      <w:r w:rsidR="00567950" w:rsidRPr="00AA6023">
        <w:rPr>
          <w:rFonts w:ascii="Times New Roman" w:hAnsi="Times New Roman"/>
          <w:b/>
          <w:sz w:val="24"/>
          <w:szCs w:val="24"/>
          <w:u w:val="single"/>
          <w:lang w:val="ro-RO"/>
        </w:rPr>
        <w:t>3</w:t>
      </w:r>
      <w:r w:rsidRPr="00AA6023">
        <w:rPr>
          <w:rFonts w:ascii="Times New Roman" w:hAnsi="Times New Roman"/>
          <w:b/>
          <w:sz w:val="24"/>
          <w:szCs w:val="24"/>
          <w:u w:val="single"/>
          <w:lang w:val="ro-RO"/>
        </w:rPr>
        <w:t>0 puncte)</w:t>
      </w:r>
    </w:p>
    <w:p w14:paraId="2552BB1C" w14:textId="112FFE0F" w:rsidR="00BE10F7" w:rsidRPr="00AA6023" w:rsidRDefault="00C71306" w:rsidP="00BE10F7">
      <w:pPr>
        <w:pStyle w:val="Default"/>
        <w:jc w:val="both"/>
        <w:rPr>
          <w:rFonts w:ascii="Times New Roman" w:hAnsi="Times New Roman" w:cs="Times New Roman"/>
          <w:color w:val="auto"/>
          <w:lang w:val="ro-RO"/>
        </w:rPr>
      </w:pPr>
      <w:r>
        <w:rPr>
          <w:rFonts w:ascii="Times New Roman" w:hAnsi="Times New Roman" w:cs="Times New Roman"/>
          <w:b/>
          <w:bCs/>
          <w:color w:val="auto"/>
          <w:lang w:val="ro-RO"/>
        </w:rPr>
        <w:tab/>
      </w:r>
      <w:r w:rsidR="00BE10F7" w:rsidRPr="00AA6023">
        <w:rPr>
          <w:rFonts w:ascii="Times New Roman" w:hAnsi="Times New Roman" w:cs="Times New Roman"/>
          <w:color w:val="auto"/>
          <w:lang w:val="ro-RO"/>
        </w:rPr>
        <w:t xml:space="preserve">Pe harta de mai jos sunt marcate bazine marine cu litere de la a la </w:t>
      </w:r>
      <w:r w:rsidR="003F124A" w:rsidRPr="00AA6023">
        <w:rPr>
          <w:rFonts w:ascii="Times New Roman" w:hAnsi="Times New Roman" w:cs="Times New Roman"/>
          <w:color w:val="auto"/>
          <w:lang w:val="ro-RO"/>
        </w:rPr>
        <w:t>f</w:t>
      </w:r>
      <w:r w:rsidR="00BE10F7" w:rsidRPr="00AA6023">
        <w:rPr>
          <w:rFonts w:ascii="Times New Roman" w:hAnsi="Times New Roman" w:cs="Times New Roman"/>
          <w:color w:val="auto"/>
          <w:lang w:val="ro-RO"/>
        </w:rPr>
        <w:t xml:space="preserve">, unități de relief (munți și câmpii) cu litere de la A la </w:t>
      </w:r>
      <w:r w:rsidR="00080AFB" w:rsidRPr="00AA6023">
        <w:rPr>
          <w:rFonts w:ascii="Times New Roman" w:hAnsi="Times New Roman" w:cs="Times New Roman"/>
          <w:color w:val="auto"/>
          <w:lang w:val="ro-RO"/>
        </w:rPr>
        <w:t xml:space="preserve">E </w:t>
      </w:r>
      <w:r w:rsidR="00BE10F7" w:rsidRPr="00AA6023">
        <w:rPr>
          <w:rFonts w:ascii="Times New Roman" w:hAnsi="Times New Roman" w:cs="Times New Roman"/>
          <w:color w:val="auto"/>
          <w:lang w:val="ro-RO"/>
        </w:rPr>
        <w:t xml:space="preserve">, </w:t>
      </w:r>
      <w:r w:rsidR="004A0722" w:rsidRPr="00AA6023">
        <w:rPr>
          <w:rFonts w:ascii="Times New Roman" w:hAnsi="Times New Roman" w:cs="Times New Roman"/>
          <w:color w:val="auto"/>
          <w:lang w:val="ro-RO"/>
        </w:rPr>
        <w:t xml:space="preserve">insule și peninsule </w:t>
      </w:r>
      <w:r w:rsidR="00BE10F7" w:rsidRPr="00AA6023">
        <w:rPr>
          <w:rFonts w:ascii="Times New Roman" w:hAnsi="Times New Roman" w:cs="Times New Roman"/>
          <w:color w:val="auto"/>
          <w:lang w:val="ro-RO"/>
        </w:rPr>
        <w:t xml:space="preserve"> cu numere de la 1 la 5.</w:t>
      </w:r>
    </w:p>
    <w:p w14:paraId="48520052" w14:textId="27773778" w:rsidR="00BE10F7" w:rsidRPr="000A1729" w:rsidRDefault="00BE10F7" w:rsidP="00BE10F7">
      <w:pPr>
        <w:pStyle w:val="Default"/>
        <w:rPr>
          <w:rFonts w:ascii="Times New Roman" w:hAnsi="Times New Roman" w:cs="Times New Roman"/>
          <w:noProof/>
        </w:rPr>
      </w:pPr>
    </w:p>
    <w:p w14:paraId="023399A5" w14:textId="2BDAB218" w:rsidR="00BE10F7" w:rsidRPr="000A1729" w:rsidRDefault="00C62275" w:rsidP="00B15F30">
      <w:pPr>
        <w:pStyle w:val="Default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FEF0780" wp14:editId="4EB087AE">
                <wp:simplePos x="0" y="0"/>
                <wp:positionH relativeFrom="column">
                  <wp:posOffset>1190625</wp:posOffset>
                </wp:positionH>
                <wp:positionV relativeFrom="paragraph">
                  <wp:posOffset>46990</wp:posOffset>
                </wp:positionV>
                <wp:extent cx="4352925" cy="3781425"/>
                <wp:effectExtent l="0" t="0" r="0" b="0"/>
                <wp:wrapNone/>
                <wp:docPr id="23" name="Grupar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3781425"/>
                          <a:chOff x="0" y="0"/>
                          <a:chExt cx="4352925" cy="37814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1123950" y="1495425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B2C6B" w14:textId="0486AE56" w:rsidR="00BE7131" w:rsidRPr="000C754C" w:rsidRDefault="00BE713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425" y="466725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90DE8" w14:textId="086A48CA" w:rsidR="000C754C" w:rsidRPr="000C754C" w:rsidRDefault="000C754C" w:rsidP="000C754C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  <w:lang w:val="ro-RO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00" y="350520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711CC" w14:textId="579855DD" w:rsidR="000C754C" w:rsidRPr="000C754C" w:rsidRDefault="000C754C" w:rsidP="000C754C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  <w:lang w:val="ro-RO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87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1B2DA" w14:textId="01D850F1" w:rsidR="000C754C" w:rsidRPr="000C754C" w:rsidRDefault="000C754C" w:rsidP="000C754C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  <w:lang w:val="ro-RO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5EB59" w14:textId="6F85A444" w:rsidR="000C754C" w:rsidRPr="000C754C" w:rsidRDefault="000C754C" w:rsidP="000C754C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  <w:lang w:val="ro-RO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25" y="2486025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B4B94" w14:textId="62482B86" w:rsidR="000C754C" w:rsidRPr="000C754C" w:rsidRDefault="000C754C" w:rsidP="000C754C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  <w:lang w:val="ro-RO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809625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AF4B7" w14:textId="3552E106" w:rsidR="000C754C" w:rsidRPr="000C754C" w:rsidRDefault="000C754C" w:rsidP="000C754C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  <w:lang w:val="ro-RO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251460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AA6F8" w14:textId="4FABCC45" w:rsidR="000C754C" w:rsidRPr="000C754C" w:rsidRDefault="000C754C" w:rsidP="000C754C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  <w:lang w:val="ro-RO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2790825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616B9" w14:textId="0BEBE630" w:rsidR="000C754C" w:rsidRPr="000C754C" w:rsidRDefault="000C754C" w:rsidP="000C754C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0C754C">
                                <w:rPr>
                                  <w:b/>
                                  <w:bCs/>
                                  <w:lang w:val="ro-RO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0" y="485775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4F802" w14:textId="16A67EF1" w:rsidR="00E57391" w:rsidRPr="00E57391" w:rsidRDefault="00E57391" w:rsidP="00E57391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E57391">
                                <w:rPr>
                                  <w:b/>
                                  <w:bCs/>
                                  <w:lang w:val="ro-RO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1775" y="2809875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4BEEB" w14:textId="22B27701" w:rsidR="00E57391" w:rsidRPr="00E57391" w:rsidRDefault="00E57391" w:rsidP="00E57391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E57391">
                                <w:rPr>
                                  <w:b/>
                                  <w:bCs/>
                                  <w:lang w:val="ro-RO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0" y="249555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CD86A5" w14:textId="49277249" w:rsidR="00E57391" w:rsidRPr="00E57391" w:rsidRDefault="00E57391" w:rsidP="00E57391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E57391">
                                <w:rPr>
                                  <w:b/>
                                  <w:bCs/>
                                  <w:lang w:val="ro-RO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2905125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A09F4" w14:textId="63B5D3E3" w:rsidR="00E57391" w:rsidRPr="00E57391" w:rsidRDefault="00E57391" w:rsidP="00E57391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E57391">
                                <w:rPr>
                                  <w:b/>
                                  <w:bCs/>
                                  <w:lang w:val="ro-RO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1304925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81BFE" w14:textId="02F56820" w:rsidR="00E57391" w:rsidRPr="00E57391" w:rsidRDefault="00E57391" w:rsidP="00E57391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E57391">
                                <w:rPr>
                                  <w:b/>
                                  <w:bCs/>
                                  <w:lang w:val="ro-RO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146685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C8207C" w14:textId="68407D0C" w:rsidR="00E57391" w:rsidRPr="00E57391" w:rsidRDefault="00E57391" w:rsidP="00E57391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E57391">
                                <w:rPr>
                                  <w:b/>
                                  <w:bCs/>
                                  <w:lang w:val="ro-RO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335280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39D49" w14:textId="29D4CE2E" w:rsidR="00E57391" w:rsidRPr="00E57391" w:rsidRDefault="00E57391" w:rsidP="00E57391">
                              <w:pPr>
                                <w:rPr>
                                  <w:b/>
                                  <w:bCs/>
                                  <w:lang w:val="ro-RO"/>
                                </w:rPr>
                              </w:pPr>
                              <w:r w:rsidRPr="00E57391">
                                <w:rPr>
                                  <w:b/>
                                  <w:bCs/>
                                  <w:lang w:val="ro-RO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F0780" id="Grupare 23" o:spid="_x0000_s1026" style="position:absolute;left:0;text-align:left;margin-left:93.75pt;margin-top:3.7pt;width:342.75pt;height:297.75pt;z-index:251698176" coordsize="43529,3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1239;top:14954;width:2953;height:2667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" filled="f" stroked="f">
                  <v:textbox>
                    <w:txbxContent>
                      <w:p w14:paraId="79EB2C6B" w14:textId="0486AE56" w:rsidR="00BE7131" w:rsidRPr="000C754C" w:rsidRDefault="00BE7131">
                        <w:pPr>
                          <w:rPr>
                            <w:b/>
                            <w:bCs/>
                          </w:rPr>
                        </w:pPr>
                        <w:r w:rsidRPr="000C754C"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28" type="#_x0000_t202" style="position:absolute;left:14954;top:4667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59090DE8" w14:textId="086A48CA" w:rsidR="000C754C" w:rsidRPr="000C754C" w:rsidRDefault="000C754C" w:rsidP="000C754C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0C754C">
                          <w:rPr>
                            <w:b/>
                            <w:bCs/>
                            <w:lang w:val="ro-RO"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29" type="#_x0000_t202" style="position:absolute;left:12192;top:35052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7711CC" w14:textId="579855DD" w:rsidR="000C754C" w:rsidRPr="000C754C" w:rsidRDefault="000C754C" w:rsidP="000C754C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0C754C">
                          <w:rPr>
                            <w:b/>
                            <w:bCs/>
                            <w:lang w:val="ro-RO"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30" type="#_x0000_t202" style="position:absolute;top:14287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FB1B2DA" w14:textId="01D850F1" w:rsidR="000C754C" w:rsidRPr="000C754C" w:rsidRDefault="000C754C" w:rsidP="000C754C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0C754C">
                          <w:rPr>
                            <w:b/>
                            <w:bCs/>
                            <w:lang w:val="ro-RO"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31" type="#_x0000_t202" style="position:absolute;left:666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1A5EB59" w14:textId="6F85A444" w:rsidR="000C754C" w:rsidRPr="000C754C" w:rsidRDefault="000C754C" w:rsidP="000C754C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0C754C">
                          <w:rPr>
                            <w:b/>
                            <w:bCs/>
                            <w:lang w:val="ro-RO"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32" type="#_x0000_t202" style="position:absolute;left:18383;top:24860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99B4B94" w14:textId="62482B86" w:rsidR="000C754C" w:rsidRPr="000C754C" w:rsidRDefault="000C754C" w:rsidP="000C754C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0C754C">
                          <w:rPr>
                            <w:b/>
                            <w:bCs/>
                            <w:lang w:val="ro-RO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3" type="#_x0000_t202" style="position:absolute;left:20288;top:8096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72AF4B7" w14:textId="3552E106" w:rsidR="000C754C" w:rsidRPr="000C754C" w:rsidRDefault="000C754C" w:rsidP="000C754C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0C754C">
                          <w:rPr>
                            <w:b/>
                            <w:bCs/>
                            <w:lang w:val="ro-RO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4" type="#_x0000_t202" style="position:absolute;left:10001;top:25146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4AAA6F8" w14:textId="4FABCC45" w:rsidR="000C754C" w:rsidRPr="000C754C" w:rsidRDefault="000C754C" w:rsidP="000C754C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0C754C">
                          <w:rPr>
                            <w:b/>
                            <w:bCs/>
                            <w:lang w:val="ro-RO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35" type="#_x0000_t202" style="position:absolute;left:1524;top:27908;width:257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25616B9" w14:textId="0BEBE630" w:rsidR="000C754C" w:rsidRPr="000C754C" w:rsidRDefault="000C754C" w:rsidP="000C754C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0C754C">
                          <w:rPr>
                            <w:b/>
                            <w:bCs/>
                            <w:lang w:val="ro-RO"/>
                          </w:rPr>
                          <w:t>D</w:t>
                        </w:r>
                      </w:p>
                    </w:txbxContent>
                  </v:textbox>
                </v:shape>
                <v:shape id="Text Box 2" o:spid="_x0000_s1036" type="#_x0000_t202" style="position:absolute;left:37338;top:4857;width:257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BB4F802" w14:textId="16A67EF1" w:rsidR="00E57391" w:rsidRPr="00E57391" w:rsidRDefault="00E57391" w:rsidP="00E57391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E57391">
                          <w:rPr>
                            <w:b/>
                            <w:bCs/>
                            <w:lang w:val="ro-RO"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37" type="#_x0000_t202" style="position:absolute;left:27717;top:28098;width:2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9E4BEEB" w14:textId="22B27701" w:rsidR="00E57391" w:rsidRPr="00E57391" w:rsidRDefault="00E57391" w:rsidP="00E57391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E57391">
                          <w:rPr>
                            <w:b/>
                            <w:bCs/>
                            <w:lang w:val="ro-RO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8" type="#_x0000_t202" style="position:absolute;left:40957;top:24955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65CD86A5" w14:textId="49277249" w:rsidR="00E57391" w:rsidRPr="00E57391" w:rsidRDefault="00E57391" w:rsidP="00E57391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E57391">
                          <w:rPr>
                            <w:b/>
                            <w:bCs/>
                            <w:lang w:val="ro-RO"/>
                          </w:rPr>
                          <w:t>b</w:t>
                        </w:r>
                      </w:p>
                    </w:txbxContent>
                  </v:textbox>
                </v:shape>
                <v:shape id="Text Box 2" o:spid="_x0000_s1039" type="#_x0000_t202" style="position:absolute;left:13906;top:29051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76A09F4" w14:textId="63B5D3E3" w:rsidR="00E57391" w:rsidRPr="00E57391" w:rsidRDefault="00E57391" w:rsidP="00E57391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E57391">
                          <w:rPr>
                            <w:b/>
                            <w:bCs/>
                            <w:lang w:val="ro-RO"/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40" type="#_x0000_t202" style="position:absolute;left:7715;top:13049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4081BFE" w14:textId="02F56820" w:rsidR="00E57391" w:rsidRPr="00E57391" w:rsidRDefault="00E57391" w:rsidP="00E57391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E57391">
                          <w:rPr>
                            <w:b/>
                            <w:bCs/>
                            <w:lang w:val="ro-RO"/>
                          </w:rPr>
                          <w:t>d</w:t>
                        </w:r>
                      </w:p>
                    </w:txbxContent>
                  </v:textbox>
                </v:shape>
                <v:shape id="Text Box 2" o:spid="_x0000_s1041" type="#_x0000_t202" style="position:absolute;left:16383;top:14668;width:285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8C8207C" w14:textId="68407D0C" w:rsidR="00E57391" w:rsidRPr="00E57391" w:rsidRDefault="00E57391" w:rsidP="00E57391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E57391">
                          <w:rPr>
                            <w:b/>
                            <w:bCs/>
                            <w:lang w:val="ro-RO"/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42" type="#_x0000_t202" style="position:absolute;left:21812;top:33528;width:257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9439D49" w14:textId="29D4CE2E" w:rsidR="00E57391" w:rsidRPr="00E57391" w:rsidRDefault="00E57391" w:rsidP="00E57391">
                        <w:pPr>
                          <w:rPr>
                            <w:b/>
                            <w:bCs/>
                            <w:lang w:val="ro-RO"/>
                          </w:rPr>
                        </w:pPr>
                        <w:r w:rsidRPr="00E57391">
                          <w:rPr>
                            <w:b/>
                            <w:bCs/>
                            <w:lang w:val="ro-RO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5F30" w:rsidRPr="000A1729">
        <w:rPr>
          <w:rFonts w:ascii="Times New Roman" w:hAnsi="Times New Roman" w:cs="Times New Roman"/>
          <w:noProof/>
        </w:rPr>
        <w:drawing>
          <wp:inline distT="0" distB="0" distL="0" distR="0" wp14:anchorId="26BC7089" wp14:editId="07D2BA65">
            <wp:extent cx="5342129" cy="3877945"/>
            <wp:effectExtent l="0" t="0" r="0" b="8255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24" cy="391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C7CD" w14:textId="6596BC49" w:rsidR="00BE10F7" w:rsidRPr="000A1729" w:rsidRDefault="00BE10F7" w:rsidP="00BE10F7">
      <w:pPr>
        <w:pStyle w:val="Default"/>
        <w:rPr>
          <w:rFonts w:ascii="Times New Roman" w:hAnsi="Times New Roman" w:cs="Times New Roman"/>
          <w:b/>
          <w:bCs/>
          <w:color w:val="auto"/>
          <w:lang w:val="ro-RO"/>
        </w:rPr>
      </w:pPr>
    </w:p>
    <w:p w14:paraId="4E05835C" w14:textId="16CA7166" w:rsidR="00BE10F7" w:rsidRPr="000A1729" w:rsidRDefault="00BE10F7" w:rsidP="00BE10F7">
      <w:pPr>
        <w:pStyle w:val="Default"/>
        <w:rPr>
          <w:rFonts w:ascii="Times New Roman" w:hAnsi="Times New Roman" w:cs="Times New Roman"/>
          <w:b/>
          <w:bCs/>
          <w:color w:val="auto"/>
          <w:lang w:val="ro-RO"/>
        </w:rPr>
      </w:pPr>
      <w:r w:rsidRPr="000A1729">
        <w:rPr>
          <w:rFonts w:ascii="Times New Roman" w:hAnsi="Times New Roman" w:cs="Times New Roman"/>
          <w:b/>
          <w:bCs/>
          <w:color w:val="auto"/>
          <w:lang w:val="ro-RO"/>
        </w:rPr>
        <w:t>1. Analizați harta și scrieți pe foaia de concurs:</w:t>
      </w:r>
    </w:p>
    <w:p w14:paraId="448D4281" w14:textId="6BF57C79" w:rsidR="00BE10F7" w:rsidRPr="000A1729" w:rsidRDefault="00BE10F7" w:rsidP="00BE10F7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lang w:val="ro-RO"/>
        </w:rPr>
      </w:pPr>
      <w:r w:rsidRPr="000A1729">
        <w:rPr>
          <w:rFonts w:ascii="Times New Roman" w:hAnsi="Times New Roman" w:cs="Times New Roman"/>
          <w:bCs/>
          <w:lang w:val="ro-RO"/>
        </w:rPr>
        <w:t xml:space="preserve">numele mării marcată, pe hartă, cu litera </w:t>
      </w:r>
      <w:r w:rsidR="008D4AF8" w:rsidRPr="000A1729">
        <w:rPr>
          <w:rFonts w:ascii="Times New Roman" w:hAnsi="Times New Roman" w:cs="Times New Roman"/>
          <w:b/>
          <w:bCs/>
          <w:lang w:val="ro-RO"/>
        </w:rPr>
        <w:t>d</w:t>
      </w:r>
      <w:r w:rsidRPr="000A1729">
        <w:rPr>
          <w:rFonts w:ascii="Times New Roman" w:hAnsi="Times New Roman" w:cs="Times New Roman"/>
          <w:bCs/>
          <w:lang w:val="ro-RO"/>
        </w:rPr>
        <w:t xml:space="preserve">, precum și numele </w:t>
      </w:r>
      <w:r w:rsidR="000A1729" w:rsidRPr="000A1729">
        <w:rPr>
          <w:rFonts w:ascii="Times New Roman" w:hAnsi="Times New Roman" w:cs="Times New Roman"/>
          <w:bCs/>
          <w:lang w:val="ro-RO"/>
        </w:rPr>
        <w:t xml:space="preserve">unei </w:t>
      </w:r>
      <w:r w:rsidRPr="000A1729">
        <w:rPr>
          <w:rFonts w:ascii="Times New Roman" w:hAnsi="Times New Roman" w:cs="Times New Roman"/>
          <w:bCs/>
          <w:lang w:val="ro-RO"/>
        </w:rPr>
        <w:t xml:space="preserve">strâmtori prin care aceasta comunică cu marea marcată cu litera </w:t>
      </w:r>
      <w:r w:rsidRPr="000A1729">
        <w:rPr>
          <w:rFonts w:ascii="Times New Roman" w:hAnsi="Times New Roman" w:cs="Times New Roman"/>
          <w:b/>
          <w:bCs/>
          <w:lang w:val="ro-RO"/>
        </w:rPr>
        <w:t>e</w:t>
      </w:r>
      <w:r w:rsidRPr="000A1729">
        <w:rPr>
          <w:rFonts w:ascii="Times New Roman" w:hAnsi="Times New Roman" w:cs="Times New Roman"/>
          <w:bCs/>
          <w:lang w:val="ro-RO"/>
        </w:rPr>
        <w:t>;</w:t>
      </w:r>
    </w:p>
    <w:p w14:paraId="16772D4A" w14:textId="5CC0525D" w:rsidR="00BE10F7" w:rsidRPr="000A1729" w:rsidRDefault="00BE10F7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  <w:bCs/>
          <w:lang w:val="ro-RO"/>
        </w:rPr>
      </w:pPr>
      <w:r w:rsidRPr="000A1729">
        <w:rPr>
          <w:rFonts w:ascii="Times New Roman" w:hAnsi="Times New Roman" w:cs="Times New Roman"/>
          <w:bCs/>
          <w:lang w:val="ro-RO"/>
        </w:rPr>
        <w:t>orogeneza în care s-a format unitatea de relief marcată, pe hartă, cu litera</w:t>
      </w:r>
      <w:r w:rsidRPr="000A1729">
        <w:rPr>
          <w:rFonts w:ascii="Times New Roman" w:hAnsi="Times New Roman" w:cs="Times New Roman"/>
          <w:b/>
          <w:bCs/>
          <w:lang w:val="ro-RO"/>
        </w:rPr>
        <w:t xml:space="preserve"> </w:t>
      </w:r>
      <w:r w:rsidR="00080AFB" w:rsidRPr="000A1729">
        <w:rPr>
          <w:rFonts w:ascii="Times New Roman" w:hAnsi="Times New Roman" w:cs="Times New Roman"/>
          <w:b/>
          <w:bCs/>
          <w:lang w:val="ro-RO"/>
        </w:rPr>
        <w:t>E</w:t>
      </w:r>
      <w:r w:rsidRPr="000A1729">
        <w:rPr>
          <w:rFonts w:ascii="Times New Roman" w:hAnsi="Times New Roman" w:cs="Times New Roman"/>
          <w:bCs/>
          <w:lang w:val="ro-RO"/>
        </w:rPr>
        <w:t>;</w:t>
      </w:r>
    </w:p>
    <w:p w14:paraId="75113EDB" w14:textId="59A68CD4" w:rsidR="00BE10F7" w:rsidRPr="000A1729" w:rsidRDefault="00BE10F7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  <w:bCs/>
          <w:color w:val="auto"/>
          <w:lang w:val="ro-RO"/>
        </w:rPr>
      </w:pP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denumirea </w:t>
      </w:r>
      <w:r w:rsidR="00B15F30" w:rsidRPr="000A1729">
        <w:rPr>
          <w:rFonts w:ascii="Times New Roman" w:hAnsi="Times New Roman" w:cs="Times New Roman"/>
          <w:bCs/>
          <w:color w:val="auto"/>
          <w:lang w:val="ro-RO"/>
        </w:rPr>
        <w:t>insulei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 marcat</w:t>
      </w:r>
      <w:r w:rsidR="00B15F30" w:rsidRPr="000A1729">
        <w:rPr>
          <w:rFonts w:ascii="Times New Roman" w:hAnsi="Times New Roman" w:cs="Times New Roman"/>
          <w:bCs/>
          <w:color w:val="auto"/>
          <w:lang w:val="ro-RO"/>
        </w:rPr>
        <w:t>e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 pe hartă cu numărul</w:t>
      </w:r>
      <w:r w:rsidRPr="000A1729">
        <w:rPr>
          <w:rFonts w:ascii="Times New Roman" w:hAnsi="Times New Roman" w:cs="Times New Roman"/>
          <w:b/>
          <w:bCs/>
          <w:color w:val="auto"/>
          <w:lang w:val="ro-RO"/>
        </w:rPr>
        <w:t xml:space="preserve"> </w:t>
      </w:r>
      <w:r w:rsidR="00567950" w:rsidRPr="000A1729">
        <w:rPr>
          <w:rFonts w:ascii="Times New Roman" w:hAnsi="Times New Roman" w:cs="Times New Roman"/>
          <w:b/>
          <w:bCs/>
          <w:color w:val="auto"/>
          <w:lang w:val="ro-RO"/>
        </w:rPr>
        <w:t>3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, precum și </w:t>
      </w:r>
      <w:r w:rsidR="00B15F30" w:rsidRPr="000A1729">
        <w:rPr>
          <w:rFonts w:ascii="Times New Roman" w:hAnsi="Times New Roman" w:cs="Times New Roman"/>
          <w:bCs/>
          <w:color w:val="auto"/>
          <w:lang w:val="ro-RO"/>
        </w:rPr>
        <w:t>numele unui vulcan activ existent în această insulă</w:t>
      </w:r>
    </w:p>
    <w:p w14:paraId="31A542A2" w14:textId="39BEDC3F" w:rsidR="00BE10F7" w:rsidRPr="000A1729" w:rsidRDefault="00BE10F7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  <w:strike/>
          <w:color w:val="auto"/>
          <w:u w:val="single"/>
          <w:lang w:val="ro-RO"/>
        </w:rPr>
      </w:pPr>
      <w:bookmarkStart w:id="0" w:name="_Hlk98087309"/>
      <w:r w:rsidRPr="000A1729">
        <w:rPr>
          <w:rFonts w:ascii="Times New Roman" w:hAnsi="Times New Roman" w:cs="Times New Roman"/>
          <w:bCs/>
          <w:color w:val="auto"/>
          <w:lang w:val="ro-RO"/>
        </w:rPr>
        <w:t>numele unit</w:t>
      </w:r>
      <w:r w:rsidR="008D4AF8" w:rsidRPr="000A1729">
        <w:rPr>
          <w:rFonts w:ascii="Times New Roman" w:hAnsi="Times New Roman" w:cs="Times New Roman"/>
          <w:bCs/>
          <w:color w:val="auto"/>
          <w:lang w:val="ro-RO"/>
        </w:rPr>
        <w:t xml:space="preserve">ății 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 de relief marcată, pe hartă, cu </w:t>
      </w:r>
      <w:bookmarkEnd w:id="0"/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litera </w:t>
      </w:r>
      <w:r w:rsidRPr="000A1729">
        <w:rPr>
          <w:rFonts w:ascii="Times New Roman" w:hAnsi="Times New Roman" w:cs="Times New Roman"/>
          <w:b/>
          <w:bCs/>
          <w:color w:val="auto"/>
          <w:lang w:val="ro-RO"/>
        </w:rPr>
        <w:t>B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>;</w:t>
      </w:r>
    </w:p>
    <w:p w14:paraId="3260A6AF" w14:textId="2E6B5733" w:rsidR="00BE10F7" w:rsidRPr="000A1729" w:rsidRDefault="00BE10F7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  <w:lang w:val="ro-RO"/>
        </w:rPr>
      </w:pPr>
      <w:r w:rsidRPr="000A1729">
        <w:rPr>
          <w:rFonts w:ascii="Times New Roman" w:hAnsi="Times New Roman" w:cs="Times New Roman"/>
          <w:bCs/>
          <w:lang w:val="ro-RO"/>
        </w:rPr>
        <w:t xml:space="preserve">numele </w:t>
      </w:r>
      <w:r w:rsidR="008D4AF8" w:rsidRPr="000A1729">
        <w:rPr>
          <w:rFonts w:ascii="Times New Roman" w:hAnsi="Times New Roman" w:cs="Times New Roman"/>
          <w:bCs/>
          <w:lang w:val="ro-RO"/>
        </w:rPr>
        <w:t>arhipelagului din care face parte insula marcată</w:t>
      </w:r>
      <w:r w:rsidRPr="000A1729">
        <w:rPr>
          <w:rFonts w:ascii="Times New Roman" w:hAnsi="Times New Roman" w:cs="Times New Roman"/>
          <w:bCs/>
          <w:lang w:val="ro-RO"/>
        </w:rPr>
        <w:t xml:space="preserve"> cu numărul </w:t>
      </w:r>
      <w:r w:rsidRPr="000A1729">
        <w:rPr>
          <w:rFonts w:ascii="Times New Roman" w:hAnsi="Times New Roman" w:cs="Times New Roman"/>
          <w:b/>
          <w:bCs/>
          <w:lang w:val="ro-RO"/>
        </w:rPr>
        <w:t>4</w:t>
      </w:r>
      <w:r w:rsidRPr="000A1729">
        <w:rPr>
          <w:rFonts w:ascii="Times New Roman" w:hAnsi="Times New Roman" w:cs="Times New Roman"/>
          <w:bCs/>
          <w:lang w:val="ro-RO"/>
        </w:rPr>
        <w:t xml:space="preserve">; </w:t>
      </w:r>
    </w:p>
    <w:p w14:paraId="40E75B1F" w14:textId="3985C27F" w:rsidR="00BE10F7" w:rsidRPr="000A1729" w:rsidRDefault="00BE10F7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  <w:color w:val="auto"/>
          <w:lang w:val="ro-RO"/>
        </w:rPr>
      </w:pPr>
      <w:bookmarkStart w:id="1" w:name="_Hlk98087612"/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tipul de țărm specific </w:t>
      </w:r>
      <w:r w:rsidR="00076668" w:rsidRPr="000A1729">
        <w:rPr>
          <w:rFonts w:ascii="Times New Roman" w:hAnsi="Times New Roman" w:cs="Times New Roman"/>
          <w:bCs/>
          <w:color w:val="auto"/>
          <w:lang w:val="ro-RO"/>
        </w:rPr>
        <w:t xml:space="preserve">peninsulei marcate cu </w:t>
      </w:r>
      <w:r w:rsidR="00567950" w:rsidRPr="000A1729">
        <w:rPr>
          <w:rFonts w:ascii="Times New Roman" w:hAnsi="Times New Roman" w:cs="Times New Roman"/>
          <w:b/>
          <w:color w:val="auto"/>
          <w:lang w:val="ro-RO"/>
        </w:rPr>
        <w:t>2</w:t>
      </w:r>
    </w:p>
    <w:bookmarkEnd w:id="1"/>
    <w:p w14:paraId="5B834BF1" w14:textId="7F4D73D6" w:rsidR="00016ED9" w:rsidRPr="000A1729" w:rsidRDefault="00016ED9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  <w:color w:val="auto"/>
          <w:lang w:val="ro-RO"/>
        </w:rPr>
      </w:pP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numele unității  </w:t>
      </w:r>
      <w:r w:rsidR="00C10A63">
        <w:rPr>
          <w:rFonts w:ascii="Times New Roman" w:hAnsi="Times New Roman" w:cs="Times New Roman"/>
          <w:bCs/>
          <w:color w:val="auto"/>
          <w:lang w:val="ro-RO"/>
        </w:rPr>
        <w:t>montane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 situată între marea marcată, pe hartă, cu </w:t>
      </w:r>
      <w:r w:rsidRPr="000A1729">
        <w:rPr>
          <w:rFonts w:ascii="Times New Roman" w:hAnsi="Times New Roman" w:cs="Times New Roman"/>
          <w:b/>
          <w:color w:val="auto"/>
          <w:lang w:val="ro-RO"/>
        </w:rPr>
        <w:t>a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 și marea marcată, pe hartă, cu </w:t>
      </w:r>
      <w:r w:rsidRPr="000A1729">
        <w:rPr>
          <w:rFonts w:ascii="Times New Roman" w:hAnsi="Times New Roman" w:cs="Times New Roman"/>
          <w:b/>
          <w:color w:val="auto"/>
          <w:lang w:val="ro-RO"/>
        </w:rPr>
        <w:t>b</w:t>
      </w:r>
    </w:p>
    <w:p w14:paraId="5A71DE47" w14:textId="33230649" w:rsidR="00016ED9" w:rsidRPr="000A1729" w:rsidRDefault="00016ED9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  <w:color w:val="auto"/>
          <w:lang w:val="ro-RO"/>
        </w:rPr>
      </w:pPr>
      <w:r w:rsidRPr="000A1729">
        <w:rPr>
          <w:rFonts w:ascii="Times New Roman" w:hAnsi="Times New Roman" w:cs="Times New Roman"/>
          <w:bCs/>
          <w:color w:val="auto"/>
          <w:lang w:val="ro-RO"/>
        </w:rPr>
        <w:t>numărul cu care este marcată peninsula în care se află Danemarca</w:t>
      </w:r>
    </w:p>
    <w:p w14:paraId="68BF272D" w14:textId="371A0968" w:rsidR="003F124A" w:rsidRPr="000A1729" w:rsidRDefault="003F124A" w:rsidP="003F124A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  <w:color w:val="auto"/>
          <w:lang w:val="ro-RO"/>
        </w:rPr>
      </w:pP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tipul de țărm specific mării  marcate cu </w:t>
      </w:r>
      <w:r w:rsidRPr="000A1729">
        <w:rPr>
          <w:rFonts w:ascii="Times New Roman" w:hAnsi="Times New Roman" w:cs="Times New Roman"/>
          <w:b/>
          <w:color w:val="auto"/>
          <w:lang w:val="ro-RO"/>
        </w:rPr>
        <w:t>c</w:t>
      </w:r>
    </w:p>
    <w:p w14:paraId="61B4F74F" w14:textId="5A8D084E" w:rsidR="003F124A" w:rsidRPr="000A1729" w:rsidRDefault="003F124A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  <w:color w:val="auto"/>
          <w:lang w:val="ro-RO"/>
        </w:rPr>
      </w:pP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numele strâmtorilor care fac legătura între mările marcate cu </w:t>
      </w:r>
      <w:r w:rsidRPr="000A1729">
        <w:rPr>
          <w:rFonts w:ascii="Times New Roman" w:hAnsi="Times New Roman" w:cs="Times New Roman"/>
          <w:b/>
          <w:color w:val="auto"/>
          <w:lang w:val="ro-RO"/>
        </w:rPr>
        <w:t>a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 și </w:t>
      </w:r>
      <w:r w:rsidRPr="000A1729">
        <w:rPr>
          <w:rFonts w:ascii="Times New Roman" w:hAnsi="Times New Roman" w:cs="Times New Roman"/>
          <w:b/>
          <w:color w:val="auto"/>
          <w:lang w:val="ro-RO"/>
        </w:rPr>
        <w:t>f</w:t>
      </w: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 </w:t>
      </w:r>
    </w:p>
    <w:p w14:paraId="32FE5E48" w14:textId="5187C0FF" w:rsidR="00B44D18" w:rsidRPr="000A1729" w:rsidRDefault="00B44D18" w:rsidP="00BE10F7">
      <w:pPr>
        <w:pStyle w:val="Default"/>
        <w:numPr>
          <w:ilvl w:val="0"/>
          <w:numId w:val="3"/>
        </w:numPr>
        <w:rPr>
          <w:rFonts w:ascii="Times New Roman" w:hAnsi="Times New Roman" w:cs="Times New Roman"/>
          <w:bCs/>
          <w:color w:val="auto"/>
          <w:lang w:val="ro-RO"/>
        </w:rPr>
      </w:pPr>
      <w:r w:rsidRPr="000A1729">
        <w:rPr>
          <w:rFonts w:ascii="Times New Roman" w:hAnsi="Times New Roman" w:cs="Times New Roman"/>
          <w:bCs/>
          <w:color w:val="auto"/>
          <w:lang w:val="ro-RO"/>
        </w:rPr>
        <w:t xml:space="preserve">numele celui mai înalt vârf din unitatea de relief marcată pe hartă cu </w:t>
      </w:r>
      <w:r w:rsidRPr="000A1729">
        <w:rPr>
          <w:rFonts w:ascii="Times New Roman" w:hAnsi="Times New Roman" w:cs="Times New Roman"/>
          <w:b/>
          <w:color w:val="auto"/>
          <w:lang w:val="ro-RO"/>
        </w:rPr>
        <w:t>C</w:t>
      </w:r>
    </w:p>
    <w:p w14:paraId="069F7C0C" w14:textId="678C89A5" w:rsidR="00BE10F7" w:rsidRPr="000A1729" w:rsidRDefault="000A1729" w:rsidP="00BE10F7">
      <w:pPr>
        <w:pStyle w:val="Default"/>
        <w:ind w:left="720"/>
        <w:jc w:val="right"/>
        <w:rPr>
          <w:rFonts w:ascii="Times New Roman" w:hAnsi="Times New Roman" w:cs="Times New Roman"/>
          <w:b/>
          <w:bCs/>
          <w:color w:val="auto"/>
          <w:lang w:val="ro-RO"/>
        </w:rPr>
      </w:pPr>
      <w:r>
        <w:rPr>
          <w:rFonts w:ascii="Times New Roman" w:hAnsi="Times New Roman" w:cs="Times New Roman"/>
          <w:b/>
          <w:bCs/>
          <w:color w:val="auto"/>
          <w:lang w:val="ro-RO"/>
        </w:rPr>
        <w:t>2</w:t>
      </w:r>
      <w:r w:rsidR="004A0722" w:rsidRPr="000A1729">
        <w:rPr>
          <w:rFonts w:ascii="Times New Roman" w:hAnsi="Times New Roman" w:cs="Times New Roman"/>
          <w:b/>
          <w:bCs/>
          <w:color w:val="auto"/>
          <w:lang w:val="ro-RO"/>
        </w:rPr>
        <w:t>8</w:t>
      </w:r>
      <w:r w:rsidR="00BE10F7" w:rsidRPr="000A1729">
        <w:rPr>
          <w:rFonts w:ascii="Times New Roman" w:hAnsi="Times New Roman" w:cs="Times New Roman"/>
          <w:b/>
          <w:bCs/>
          <w:color w:val="auto"/>
          <w:lang w:val="ro-RO"/>
        </w:rPr>
        <w:t xml:space="preserve"> puncte</w:t>
      </w:r>
    </w:p>
    <w:p w14:paraId="6E8101F2" w14:textId="50AB4BA2" w:rsidR="00CC1F81" w:rsidRPr="000A1729" w:rsidRDefault="00BE10F7" w:rsidP="004A0722">
      <w:pPr>
        <w:pStyle w:val="Titlu2"/>
        <w:rPr>
          <w:rFonts w:ascii="Times New Roman" w:hAnsi="Times New Roman"/>
          <w:sz w:val="24"/>
          <w:szCs w:val="24"/>
        </w:rPr>
      </w:pPr>
      <w:r w:rsidRPr="000A1729">
        <w:rPr>
          <w:rFonts w:ascii="Times New Roman" w:hAnsi="Times New Roman"/>
          <w:i w:val="0"/>
          <w:sz w:val="24"/>
          <w:szCs w:val="24"/>
          <w:lang w:val="ro-RO"/>
        </w:rPr>
        <w:t xml:space="preserve">2. Explicați </w:t>
      </w:r>
      <w:r w:rsidRPr="000A1729">
        <w:rPr>
          <w:rFonts w:ascii="Times New Roman" w:hAnsi="Times New Roman"/>
          <w:b w:val="0"/>
          <w:i w:val="0"/>
          <w:sz w:val="24"/>
          <w:szCs w:val="24"/>
          <w:lang w:val="ro-RO"/>
        </w:rPr>
        <w:t xml:space="preserve">faptul că </w:t>
      </w:r>
      <w:r w:rsidR="004A0722" w:rsidRPr="000A1729">
        <w:rPr>
          <w:rFonts w:ascii="Times New Roman" w:hAnsi="Times New Roman"/>
          <w:b w:val="0"/>
          <w:i w:val="0"/>
          <w:sz w:val="24"/>
          <w:szCs w:val="24"/>
          <w:lang w:val="ro-RO"/>
        </w:rPr>
        <w:t xml:space="preserve">în insula marcată pe hartă cu  </w:t>
      </w:r>
      <w:r w:rsidR="00567950" w:rsidRPr="000A1729">
        <w:rPr>
          <w:rFonts w:ascii="Times New Roman" w:hAnsi="Times New Roman"/>
          <w:bCs w:val="0"/>
          <w:i w:val="0"/>
          <w:sz w:val="24"/>
          <w:szCs w:val="24"/>
          <w:lang w:val="ro-RO"/>
        </w:rPr>
        <w:t>5</w:t>
      </w:r>
      <w:r w:rsidR="004A0722" w:rsidRPr="000A1729">
        <w:rPr>
          <w:rFonts w:ascii="Times New Roman" w:hAnsi="Times New Roman"/>
          <w:b w:val="0"/>
          <w:i w:val="0"/>
          <w:sz w:val="24"/>
          <w:szCs w:val="24"/>
          <w:lang w:val="ro-RO"/>
        </w:rPr>
        <w:t xml:space="preserve">  există vulcani activi.                 </w:t>
      </w:r>
      <w:r w:rsidR="000A1729" w:rsidRPr="000A1729">
        <w:rPr>
          <w:rFonts w:ascii="Times New Roman" w:hAnsi="Times New Roman"/>
          <w:b w:val="0"/>
          <w:i w:val="0"/>
          <w:sz w:val="24"/>
          <w:szCs w:val="24"/>
          <w:lang w:val="ro-RO"/>
        </w:rPr>
        <w:t xml:space="preserve"> </w:t>
      </w:r>
      <w:r w:rsidR="004A0722" w:rsidRPr="000A1729">
        <w:rPr>
          <w:rFonts w:ascii="Times New Roman" w:hAnsi="Times New Roman"/>
          <w:b w:val="0"/>
          <w:i w:val="0"/>
          <w:sz w:val="24"/>
          <w:szCs w:val="24"/>
          <w:lang w:val="ro-RO"/>
        </w:rPr>
        <w:t xml:space="preserve"> </w:t>
      </w:r>
      <w:r w:rsidR="004A0722" w:rsidRPr="000A1729">
        <w:rPr>
          <w:rFonts w:ascii="Times New Roman" w:hAnsi="Times New Roman"/>
          <w:bCs w:val="0"/>
          <w:i w:val="0"/>
          <w:sz w:val="24"/>
          <w:szCs w:val="24"/>
          <w:lang w:val="ro-RO"/>
        </w:rPr>
        <w:t>2 puncte</w:t>
      </w:r>
    </w:p>
    <w:p w14:paraId="6B49AC93" w14:textId="046E7FDD" w:rsidR="00071838" w:rsidRPr="000A1729" w:rsidRDefault="00071838">
      <w:pPr>
        <w:rPr>
          <w:rFonts w:ascii="Times New Roman" w:hAnsi="Times New Roman"/>
          <w:sz w:val="24"/>
          <w:szCs w:val="24"/>
        </w:rPr>
      </w:pPr>
    </w:p>
    <w:p w14:paraId="15AA81EA" w14:textId="62F110DC" w:rsidR="00071838" w:rsidRPr="00AA6023" w:rsidRDefault="00071838" w:rsidP="00071838">
      <w:pPr>
        <w:pStyle w:val="Default"/>
        <w:spacing w:after="120"/>
        <w:rPr>
          <w:rFonts w:ascii="Times New Roman" w:hAnsi="Times New Roman" w:cs="Times New Roman"/>
          <w:b/>
          <w:u w:val="single"/>
          <w:lang w:val="ro-RO"/>
        </w:rPr>
      </w:pPr>
      <w:r w:rsidRPr="00AA6023">
        <w:rPr>
          <w:rFonts w:ascii="Times New Roman" w:hAnsi="Times New Roman" w:cs="Times New Roman"/>
          <w:b/>
          <w:u w:val="single"/>
          <w:lang w:val="ro-RO"/>
        </w:rPr>
        <w:lastRenderedPageBreak/>
        <w:t>Subiectul V (1</w:t>
      </w:r>
      <w:r w:rsidR="004413AD" w:rsidRPr="00AA6023">
        <w:rPr>
          <w:rFonts w:ascii="Times New Roman" w:hAnsi="Times New Roman" w:cs="Times New Roman"/>
          <w:b/>
          <w:u w:val="single"/>
          <w:lang w:val="ro-RO"/>
        </w:rPr>
        <w:t>0</w:t>
      </w:r>
      <w:r w:rsidRPr="00AA6023">
        <w:rPr>
          <w:rFonts w:ascii="Times New Roman" w:hAnsi="Times New Roman" w:cs="Times New Roman"/>
          <w:b/>
          <w:u w:val="single"/>
          <w:lang w:val="ro-RO"/>
        </w:rPr>
        <w:t xml:space="preserve"> puncte)</w:t>
      </w:r>
    </w:p>
    <w:p w14:paraId="4946A561" w14:textId="77777777" w:rsidR="00071838" w:rsidRPr="00AA6023" w:rsidRDefault="00071838" w:rsidP="00AA6023">
      <w:pPr>
        <w:spacing w:after="120" w:line="240" w:lineRule="auto"/>
        <w:rPr>
          <w:rFonts w:ascii="Times New Roman" w:hAnsi="Times New Roman"/>
          <w:bCs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 xml:space="preserve">1. </w:t>
      </w:r>
      <w:r w:rsidRPr="00AA6023">
        <w:rPr>
          <w:rFonts w:ascii="Times New Roman" w:hAnsi="Times New Roman"/>
          <w:bCs/>
          <w:sz w:val="24"/>
          <w:szCs w:val="24"/>
          <w:lang w:val="ro-RO"/>
        </w:rPr>
        <w:t>Scrieți pe foaia de concurs:</w:t>
      </w:r>
    </w:p>
    <w:p w14:paraId="36435CFF" w14:textId="77777777" w:rsidR="00071838" w:rsidRPr="000A1729" w:rsidRDefault="00071838" w:rsidP="00071838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>un mod de utilizare în scopuri economice a apelor marine;</w:t>
      </w:r>
    </w:p>
    <w:p w14:paraId="5153658C" w14:textId="14C5E8A1" w:rsidR="00071838" w:rsidRPr="000A1729" w:rsidRDefault="00071838" w:rsidP="00071838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>un avantaj și un dezavantaj al utilizării energiei eoliene;</w:t>
      </w:r>
    </w:p>
    <w:p w14:paraId="076B8D92" w14:textId="523A1D47" w:rsidR="00071838" w:rsidRPr="000A1729" w:rsidRDefault="00071838" w:rsidP="00071838">
      <w:pPr>
        <w:pStyle w:val="Listparagraf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0A1729">
        <w:rPr>
          <w:rFonts w:ascii="Times New Roman" w:hAnsi="Times New Roman"/>
          <w:sz w:val="24"/>
          <w:szCs w:val="24"/>
          <w:lang w:val="ro-RO"/>
        </w:rPr>
        <w:t>o condiție de amplasare a hidrocentralelor.</w:t>
      </w:r>
    </w:p>
    <w:p w14:paraId="4422C81F" w14:textId="77777777" w:rsidR="00071838" w:rsidRPr="000A1729" w:rsidRDefault="00071838" w:rsidP="00071838">
      <w:pPr>
        <w:pStyle w:val="Listparagraf"/>
        <w:spacing w:after="0" w:line="240" w:lineRule="auto"/>
        <w:ind w:left="644"/>
        <w:jc w:val="right"/>
        <w:rPr>
          <w:rFonts w:ascii="Times New Roman" w:hAnsi="Times New Roman"/>
          <w:b/>
          <w:sz w:val="24"/>
          <w:szCs w:val="24"/>
          <w:lang w:val="ro-RO"/>
        </w:rPr>
      </w:pPr>
      <w:r w:rsidRPr="000A1729">
        <w:rPr>
          <w:rFonts w:ascii="Times New Roman" w:hAnsi="Times New Roman"/>
          <w:b/>
          <w:sz w:val="24"/>
          <w:szCs w:val="24"/>
          <w:lang w:val="ro-RO"/>
        </w:rPr>
        <w:t>8 puncte</w:t>
      </w:r>
    </w:p>
    <w:p w14:paraId="71F26604" w14:textId="77777777" w:rsidR="00071838" w:rsidRPr="000A1729" w:rsidRDefault="00071838" w:rsidP="00071838">
      <w:pPr>
        <w:autoSpaceDE w:val="0"/>
        <w:autoSpaceDN w:val="0"/>
        <w:adjustRightInd w:val="0"/>
        <w:spacing w:after="0" w:line="241" w:lineRule="atLeast"/>
        <w:ind w:firstLine="28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7B409B10" w14:textId="748B6075" w:rsidR="00071838" w:rsidRPr="00AA6023" w:rsidRDefault="000A1729" w:rsidP="00AA6023">
      <w:pPr>
        <w:pStyle w:val="Listparagraf"/>
        <w:spacing w:after="0" w:line="240" w:lineRule="auto"/>
        <w:ind w:left="0"/>
        <w:contextualSpacing w:val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</w:t>
      </w:r>
      <w:r w:rsidR="00071838" w:rsidRPr="000A1729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071838" w:rsidRPr="00AA6023">
        <w:rPr>
          <w:rFonts w:ascii="Times New Roman" w:hAnsi="Times New Roman"/>
          <w:bCs/>
          <w:color w:val="000000"/>
          <w:sz w:val="24"/>
          <w:szCs w:val="24"/>
        </w:rPr>
        <w:t xml:space="preserve">Măsurată pe hartă, în linie dreaptă, distanța între două localități este de 8 cm. Având în vedere că scara hărții este 1 : 500 000, calculați și scrieți pe foaia de </w:t>
      </w:r>
      <w:r w:rsidRPr="00AA6023">
        <w:rPr>
          <w:rFonts w:ascii="Times New Roman" w:hAnsi="Times New Roman"/>
          <w:bCs/>
          <w:color w:val="000000"/>
          <w:sz w:val="24"/>
          <w:szCs w:val="24"/>
        </w:rPr>
        <w:t>concurs</w:t>
      </w:r>
      <w:r w:rsidR="00071838" w:rsidRPr="00AA6023">
        <w:rPr>
          <w:rFonts w:ascii="Times New Roman" w:hAnsi="Times New Roman"/>
          <w:bCs/>
          <w:color w:val="000000"/>
          <w:sz w:val="24"/>
          <w:szCs w:val="24"/>
        </w:rPr>
        <w:t xml:space="preserve"> distanța reală, din teren, dintre aceste localități.</w:t>
      </w:r>
    </w:p>
    <w:p w14:paraId="7889BF80" w14:textId="61B392F2" w:rsidR="00071838" w:rsidRPr="000A1729" w:rsidRDefault="004413AD" w:rsidP="00071838">
      <w:pPr>
        <w:autoSpaceDE w:val="0"/>
        <w:autoSpaceDN w:val="0"/>
        <w:adjustRightInd w:val="0"/>
        <w:spacing w:after="0" w:line="241" w:lineRule="atLeast"/>
        <w:ind w:firstLine="280"/>
        <w:jc w:val="right"/>
        <w:rPr>
          <w:rFonts w:ascii="Times New Roman" w:hAnsi="Times New Roman"/>
          <w:color w:val="000000"/>
          <w:sz w:val="24"/>
          <w:szCs w:val="24"/>
        </w:rPr>
      </w:pPr>
      <w:r w:rsidRPr="000A1729">
        <w:rPr>
          <w:rFonts w:ascii="Times New Roman" w:hAnsi="Times New Roman"/>
          <w:b/>
          <w:color w:val="000000"/>
          <w:sz w:val="24"/>
          <w:szCs w:val="24"/>
        </w:rPr>
        <w:t>2</w:t>
      </w:r>
      <w:r w:rsidR="00071838" w:rsidRPr="000A1729">
        <w:rPr>
          <w:rFonts w:ascii="Times New Roman" w:hAnsi="Times New Roman"/>
          <w:b/>
          <w:color w:val="000000"/>
          <w:sz w:val="24"/>
          <w:szCs w:val="24"/>
        </w:rPr>
        <w:t xml:space="preserve"> puncte</w:t>
      </w:r>
    </w:p>
    <w:p w14:paraId="1E2BE986" w14:textId="024F8CA7" w:rsidR="00071838" w:rsidRPr="000A1729" w:rsidRDefault="00071838">
      <w:pPr>
        <w:rPr>
          <w:rFonts w:ascii="Times New Roman" w:hAnsi="Times New Roman"/>
          <w:sz w:val="24"/>
          <w:szCs w:val="24"/>
        </w:rPr>
      </w:pPr>
    </w:p>
    <w:p w14:paraId="40D39791" w14:textId="6998420C" w:rsidR="004413AD" w:rsidRPr="000A1729" w:rsidRDefault="004413AD">
      <w:pPr>
        <w:rPr>
          <w:rFonts w:ascii="Times New Roman" w:hAnsi="Times New Roman"/>
          <w:sz w:val="24"/>
          <w:szCs w:val="24"/>
        </w:rPr>
      </w:pPr>
    </w:p>
    <w:p w14:paraId="112AAFB6" w14:textId="2DA39B6E" w:rsidR="00A361B4" w:rsidRPr="000A1729" w:rsidRDefault="00A361B4">
      <w:pPr>
        <w:rPr>
          <w:rFonts w:ascii="Times New Roman" w:hAnsi="Times New Roman"/>
          <w:sz w:val="24"/>
          <w:szCs w:val="24"/>
        </w:rPr>
      </w:pPr>
    </w:p>
    <w:p w14:paraId="788E9B48" w14:textId="11E80E92" w:rsidR="00A361B4" w:rsidRPr="000A1729" w:rsidRDefault="00A361B4">
      <w:pPr>
        <w:rPr>
          <w:rFonts w:ascii="Times New Roman" w:hAnsi="Times New Roman"/>
          <w:sz w:val="24"/>
          <w:szCs w:val="24"/>
        </w:rPr>
      </w:pPr>
    </w:p>
    <w:p w14:paraId="0E83C2CB" w14:textId="6FD4B1B9" w:rsidR="00A361B4" w:rsidRDefault="00A361B4"/>
    <w:p w14:paraId="4DB2E717" w14:textId="635831F3" w:rsidR="00A361B4" w:rsidRDefault="00A361B4"/>
    <w:p w14:paraId="498113E3" w14:textId="77E4D8C8" w:rsidR="00A361B4" w:rsidRDefault="00A361B4"/>
    <w:p w14:paraId="215D7163" w14:textId="18D398D7" w:rsidR="00A361B4" w:rsidRDefault="00A361B4"/>
    <w:p w14:paraId="089B3A97" w14:textId="46235519" w:rsidR="00A361B4" w:rsidRDefault="00A361B4"/>
    <w:p w14:paraId="54847A4B" w14:textId="795483C2" w:rsidR="00A361B4" w:rsidRDefault="00A361B4"/>
    <w:p w14:paraId="3A4F94A0" w14:textId="1A058E60" w:rsidR="00A361B4" w:rsidRDefault="00A361B4"/>
    <w:p w14:paraId="6233C0F4" w14:textId="767E46CD" w:rsidR="00A361B4" w:rsidRDefault="00A361B4"/>
    <w:p w14:paraId="656F1178" w14:textId="70FE111E" w:rsidR="00A361B4" w:rsidRDefault="00A361B4"/>
    <w:p w14:paraId="5DE394A6" w14:textId="7ECA7BBE" w:rsidR="00A361B4" w:rsidRDefault="00A361B4"/>
    <w:p w14:paraId="38FA2741" w14:textId="36536E6E" w:rsidR="00A361B4" w:rsidRDefault="00A361B4"/>
    <w:p w14:paraId="39C051CC" w14:textId="220EBECD" w:rsidR="00C43438" w:rsidRDefault="00C43438"/>
    <w:p w14:paraId="2ABA8116" w14:textId="4FF6EED3" w:rsidR="00C43438" w:rsidRDefault="00C43438"/>
    <w:p w14:paraId="4F34F995" w14:textId="77777777" w:rsidR="00C43438" w:rsidRDefault="00C43438"/>
    <w:p w14:paraId="4DA95393" w14:textId="73F81606" w:rsidR="00A361B4" w:rsidRDefault="00A361B4"/>
    <w:p w14:paraId="11C3898E" w14:textId="77777777" w:rsidR="00A361B4" w:rsidRPr="00352B83" w:rsidRDefault="00A361B4" w:rsidP="00A361B4">
      <w:pPr>
        <w:jc w:val="center"/>
        <w:rPr>
          <w:rFonts w:ascii="Times New Roman" w:hAnsi="Times New Roman"/>
          <w:b/>
          <w:sz w:val="24"/>
          <w:szCs w:val="24"/>
        </w:rPr>
      </w:pPr>
      <w:r w:rsidRPr="00352B83">
        <w:rPr>
          <w:rFonts w:ascii="Times New Roman" w:hAnsi="Times New Roman"/>
          <w:b/>
          <w:sz w:val="24"/>
          <w:szCs w:val="24"/>
        </w:rPr>
        <w:lastRenderedPageBreak/>
        <w:t>BAREM DE EVALUARE ŞI DE NOTARE</w:t>
      </w:r>
    </w:p>
    <w:p w14:paraId="1580C9F5" w14:textId="63817605" w:rsidR="00A361B4" w:rsidRDefault="00A361B4" w:rsidP="00A361B4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352B83">
        <w:rPr>
          <w:rFonts w:ascii="Times New Roman" w:hAnsi="Times New Roman"/>
          <w:b/>
          <w:sz w:val="24"/>
          <w:szCs w:val="24"/>
        </w:rPr>
        <w:t>CLASA a VI-a</w:t>
      </w:r>
    </w:p>
    <w:p w14:paraId="7899793A" w14:textId="77777777" w:rsidR="00F47CF0" w:rsidRPr="00352B83" w:rsidRDefault="00F47CF0" w:rsidP="00A361B4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14:paraId="08D0666B" w14:textId="77777777" w:rsidR="00A361B4" w:rsidRPr="00352B83" w:rsidRDefault="00A361B4" w:rsidP="00A361B4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Se punctează oricare alte formulări / modalităţi de rezolvare corectă a cerinţelor. </w:t>
      </w:r>
    </w:p>
    <w:p w14:paraId="3DF5C301" w14:textId="77777777" w:rsidR="00A361B4" w:rsidRPr="00352B83" w:rsidRDefault="00A361B4" w:rsidP="00A361B4">
      <w:pPr>
        <w:pStyle w:val="Default"/>
        <w:numPr>
          <w:ilvl w:val="0"/>
          <w:numId w:val="4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b/>
          <w:bCs/>
          <w:lang w:val="ro-RO"/>
        </w:rPr>
        <w:t>Nu se acordă punctaje intermediare, altele decât cele precizate explicit prin barem.</w:t>
      </w:r>
    </w:p>
    <w:p w14:paraId="1846D6AE" w14:textId="77777777" w:rsidR="00A361B4" w:rsidRPr="00352B83" w:rsidRDefault="00A361B4" w:rsidP="00A361B4">
      <w:pPr>
        <w:pStyle w:val="Default"/>
        <w:ind w:left="644"/>
        <w:rPr>
          <w:rFonts w:ascii="Times New Roman" w:hAnsi="Times New Roman" w:cs="Times New Roman"/>
          <w:lang w:val="ro-RO"/>
        </w:rPr>
      </w:pPr>
    </w:p>
    <w:p w14:paraId="21FCD4F3" w14:textId="6FB19ED7" w:rsidR="00A361B4" w:rsidRDefault="00A361B4" w:rsidP="00A361B4">
      <w:pPr>
        <w:pStyle w:val="Listparagraf"/>
        <w:autoSpaceDE w:val="0"/>
        <w:autoSpaceDN w:val="0"/>
        <w:adjustRightInd w:val="0"/>
        <w:spacing w:after="120"/>
        <w:ind w:left="284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0C278762" w14:textId="77777777" w:rsidR="00F47CF0" w:rsidRPr="00352B83" w:rsidRDefault="00F47CF0" w:rsidP="00A361B4">
      <w:pPr>
        <w:pStyle w:val="Listparagraf"/>
        <w:autoSpaceDE w:val="0"/>
        <w:autoSpaceDN w:val="0"/>
        <w:adjustRightInd w:val="0"/>
        <w:spacing w:after="120"/>
        <w:ind w:left="284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7B82395A" w14:textId="77777777" w:rsidR="00A361B4" w:rsidRPr="00352B83" w:rsidRDefault="00A361B4" w:rsidP="00A361B4">
      <w:pPr>
        <w:pStyle w:val="Listparagraf"/>
        <w:autoSpaceDE w:val="0"/>
        <w:autoSpaceDN w:val="0"/>
        <w:adjustRightInd w:val="0"/>
        <w:spacing w:after="120"/>
        <w:ind w:left="284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4DDF3D8C" w14:textId="6B807C80" w:rsidR="00A361B4" w:rsidRPr="00352B83" w:rsidRDefault="00A361B4" w:rsidP="00A361B4">
      <w:pPr>
        <w:autoSpaceDE w:val="0"/>
        <w:autoSpaceDN w:val="0"/>
        <w:adjustRightInd w:val="0"/>
        <w:spacing w:after="120"/>
        <w:ind w:left="284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Subiectul I                                                                                             20 puncte </w:t>
      </w:r>
    </w:p>
    <w:p w14:paraId="0849123C" w14:textId="77777777" w:rsidR="00A361B4" w:rsidRPr="00352B83" w:rsidRDefault="00A361B4" w:rsidP="00A361B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sz w:val="24"/>
          <w:szCs w:val="24"/>
          <w:lang w:val="ro-RO"/>
        </w:rPr>
        <w:t xml:space="preserve">Se acordă câte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2 puncte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pentru fiecare răspuns corect:</w:t>
      </w:r>
    </w:p>
    <w:p w14:paraId="764D2A43" w14:textId="72397D07" w:rsidR="00A361B4" w:rsidRPr="00352B83" w:rsidRDefault="00A361B4" w:rsidP="00A361B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sz w:val="24"/>
          <w:szCs w:val="24"/>
          <w:lang w:val="ro-RO"/>
        </w:rPr>
        <w:t xml:space="preserve">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 xml:space="preserve">1. </w:t>
      </w:r>
      <w:r w:rsidR="00D23C8D" w:rsidRPr="00352B83">
        <w:rPr>
          <w:rFonts w:ascii="Times New Roman" w:hAnsi="Times New Roman"/>
          <w:sz w:val="24"/>
          <w:szCs w:val="24"/>
          <w:lang w:val="ro-RO"/>
        </w:rPr>
        <w:t>c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; 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2.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c;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3.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23C8D" w:rsidRPr="00352B83">
        <w:rPr>
          <w:rFonts w:ascii="Times New Roman" w:hAnsi="Times New Roman"/>
          <w:sz w:val="24"/>
          <w:szCs w:val="24"/>
          <w:lang w:val="ro-RO"/>
        </w:rPr>
        <w:t>d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;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4.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c;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5.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23C8D" w:rsidRPr="00352B83">
        <w:rPr>
          <w:rFonts w:ascii="Times New Roman" w:hAnsi="Times New Roman"/>
          <w:sz w:val="24"/>
          <w:szCs w:val="24"/>
          <w:lang w:val="ro-RO"/>
        </w:rPr>
        <w:t>b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;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6.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23C8D" w:rsidRPr="00352B83">
        <w:rPr>
          <w:rFonts w:ascii="Times New Roman" w:hAnsi="Times New Roman"/>
          <w:sz w:val="24"/>
          <w:szCs w:val="24"/>
          <w:lang w:val="ro-RO"/>
        </w:rPr>
        <w:t>c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;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7.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a;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8.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23C8D" w:rsidRPr="00352B83">
        <w:rPr>
          <w:rFonts w:ascii="Times New Roman" w:hAnsi="Times New Roman"/>
          <w:sz w:val="24"/>
          <w:szCs w:val="24"/>
          <w:lang w:val="ro-RO"/>
        </w:rPr>
        <w:t>a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;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9.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d;   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10.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23C8D" w:rsidRPr="00352B83">
        <w:rPr>
          <w:rFonts w:ascii="Times New Roman" w:hAnsi="Times New Roman"/>
          <w:sz w:val="24"/>
          <w:szCs w:val="24"/>
          <w:lang w:val="ro-RO"/>
        </w:rPr>
        <w:t>a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.       </w:t>
      </w:r>
    </w:p>
    <w:p w14:paraId="095B3B76" w14:textId="3B35383B" w:rsidR="00A361B4" w:rsidRPr="00352B83" w:rsidRDefault="00A361B4" w:rsidP="00A361B4">
      <w:pPr>
        <w:pStyle w:val="Listparagraf"/>
        <w:autoSpaceDE w:val="0"/>
        <w:autoSpaceDN w:val="0"/>
        <w:adjustRightInd w:val="0"/>
        <w:spacing w:after="120"/>
        <w:ind w:left="284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Total Subiectul I = 20 puncte</w:t>
      </w:r>
    </w:p>
    <w:p w14:paraId="0C04DFBC" w14:textId="77777777" w:rsidR="00A361B4" w:rsidRPr="00352B83" w:rsidRDefault="00A361B4" w:rsidP="00A361B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3207D5D0" w14:textId="77777777" w:rsidR="00A361B4" w:rsidRPr="00352B83" w:rsidRDefault="00A361B4" w:rsidP="00A361B4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                    </w:t>
      </w:r>
    </w:p>
    <w:p w14:paraId="71A24DF9" w14:textId="60D289C5" w:rsidR="00A361B4" w:rsidRPr="00352B83" w:rsidRDefault="00A361B4" w:rsidP="00A361B4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    Subiectul II</w:t>
      </w:r>
      <w:r w:rsidR="00D23C8D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                                                                                    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</w:t>
      </w:r>
      <w:r w:rsidR="00D23C8D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10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puncte</w:t>
      </w:r>
    </w:p>
    <w:p w14:paraId="7A96393F" w14:textId="513D2DF2" w:rsidR="00A361B4" w:rsidRPr="00352B83" w:rsidRDefault="00D23C8D" w:rsidP="00A361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</w:t>
      </w:r>
      <w:r w:rsidR="00A361B4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Se acordă 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10</w:t>
      </w:r>
      <w:r w:rsidR="00A361B4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puncte</w:t>
      </w:r>
      <w:r w:rsidR="00A361B4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, câte </w:t>
      </w:r>
      <w:r w:rsidR="00A361B4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2</w:t>
      </w:r>
      <w:r w:rsidR="00A361B4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</w:t>
      </w:r>
      <w:r w:rsidR="00A361B4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puncte</w:t>
      </w:r>
      <w:r w:rsidR="00A361B4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pentru fiecare răspuns corect:</w:t>
      </w:r>
    </w:p>
    <w:p w14:paraId="701F2663" w14:textId="129EAF43" w:rsidR="00A361B4" w:rsidRPr="00352B83" w:rsidRDefault="00A361B4" w:rsidP="00A361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 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 </w:t>
      </w:r>
      <w:r w:rsidR="00D23C8D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>A -1</w:t>
      </w: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;     </w:t>
      </w:r>
      <w:r w:rsidR="00D23C8D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>B - 6</w:t>
      </w: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;     </w:t>
      </w:r>
      <w:r w:rsidR="00D23C8D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>C - 3</w:t>
      </w: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;     </w:t>
      </w:r>
      <w:r w:rsidR="00D23C8D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>D- 5;   E - 2</w:t>
      </w: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>.</w:t>
      </w:r>
    </w:p>
    <w:p w14:paraId="38B0457B" w14:textId="01EDDAAC" w:rsidR="00A361B4" w:rsidRPr="00352B83" w:rsidRDefault="00A361B4" w:rsidP="00A361B4">
      <w:pPr>
        <w:pStyle w:val="Listparagraf"/>
        <w:autoSpaceDE w:val="0"/>
        <w:autoSpaceDN w:val="0"/>
        <w:adjustRightInd w:val="0"/>
        <w:spacing w:after="120"/>
        <w:ind w:left="284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Total Subiectul II= 1</w:t>
      </w:r>
      <w:r w:rsidR="00D23C8D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0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puncte</w:t>
      </w:r>
    </w:p>
    <w:p w14:paraId="7064A360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Subiectul III …………..…...............................……………..………………………..........… 20 puncte </w:t>
      </w:r>
    </w:p>
    <w:p w14:paraId="5FDC925C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A.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Se acordă 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6 puncte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, câte 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2 puncte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pentru fiecare răspuns corect: </w:t>
      </w:r>
    </w:p>
    <w:p w14:paraId="2BE7B042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a.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1 - busolă; 2 - telefon cu receptor/aplicație GPS; </w:t>
      </w:r>
    </w:p>
    <w:p w14:paraId="7261AFD6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b.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telefonul cu receptor/aplicație GPS. </w:t>
      </w:r>
    </w:p>
    <w:p w14:paraId="28A3991C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Total A (a+b) = 6 puncte </w:t>
      </w:r>
    </w:p>
    <w:p w14:paraId="27357E19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B.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Se acordă 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14 puncte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astfel: </w:t>
      </w:r>
    </w:p>
    <w:p w14:paraId="4A333E07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1.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se acordă 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10 puncte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, câte 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2 puncte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pentru fiecare răspuns corect: </w:t>
      </w:r>
    </w:p>
    <w:p w14:paraId="2ADF6E2F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a.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>8 miliarde;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</w:p>
    <w:p w14:paraId="5892BA2B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b.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1804 – 1927; </w:t>
      </w:r>
    </w:p>
    <w:p w14:paraId="0FFCED33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c.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>explozie demografică;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</w:p>
    <w:p w14:paraId="75246E61" w14:textId="393BD3CF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d.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de exemplu: creșterea nivelului de trai, dezvoltarea economică, creșterea natalității, scăderea mortalității, progresele din domeniul medicinii, lipsa conflictelor militare etc; </w:t>
      </w:r>
    </w:p>
    <w:p w14:paraId="11AB6991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e.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>4 miliarde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. </w:t>
      </w:r>
    </w:p>
    <w:p w14:paraId="77FD898F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2.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se acordă 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4 puncte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, câte 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2 puncte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pentru fiecare răspuns corect: </w:t>
      </w:r>
    </w:p>
    <w:p w14:paraId="54932165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a.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Europa; </w:t>
      </w: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b. </w:t>
      </w:r>
      <w:r w:rsidRPr="00347B68">
        <w:rPr>
          <w:rFonts w:ascii="Times New Roman" w:eastAsiaTheme="minorHAnsi" w:hAnsi="Times New Roman"/>
          <w:color w:val="000000"/>
          <w:sz w:val="24"/>
          <w:szCs w:val="24"/>
        </w:rPr>
        <w:t xml:space="preserve">Africa. </w:t>
      </w:r>
    </w:p>
    <w:p w14:paraId="2B74EFA4" w14:textId="77777777" w:rsidR="00347B68" w:rsidRPr="00347B68" w:rsidRDefault="00347B68" w:rsidP="00347B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4"/>
          <w:szCs w:val="24"/>
        </w:rPr>
      </w:pPr>
      <w:r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Total B (1+2) = 14 puncte </w:t>
      </w:r>
    </w:p>
    <w:p w14:paraId="5D66449E" w14:textId="473975B4" w:rsidR="00A361B4" w:rsidRDefault="00347B68" w:rsidP="00347B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352B83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Total Subiectul III (A+B) = 20 puncte</w:t>
      </w:r>
    </w:p>
    <w:p w14:paraId="02655B80" w14:textId="77777777" w:rsidR="00C230DA" w:rsidRPr="00352B83" w:rsidRDefault="00C230DA" w:rsidP="00347B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072CBA22" w14:textId="32CC96FD" w:rsidR="00A361B4" w:rsidRDefault="00A361B4" w:rsidP="00A361B4">
      <w:pPr>
        <w:pStyle w:val="Listparagra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6DC9378E" w14:textId="77777777" w:rsidR="00F47CF0" w:rsidRPr="00352B83" w:rsidRDefault="00F47CF0" w:rsidP="00A361B4">
      <w:pPr>
        <w:pStyle w:val="Listparagra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1AE1ECFD" w14:textId="7E2BBC09" w:rsidR="00347B68" w:rsidRPr="00352B83" w:rsidRDefault="00347B68" w:rsidP="00347B68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lastRenderedPageBreak/>
        <w:t>SubiectulIV....................................................................................................................30 puncte</w:t>
      </w:r>
    </w:p>
    <w:p w14:paraId="684D5E67" w14:textId="58FC09DB" w:rsidR="00347B68" w:rsidRPr="00352B83" w:rsidRDefault="00347B68" w:rsidP="00347B68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sz w:val="24"/>
          <w:szCs w:val="24"/>
          <w:lang w:val="ro-RO"/>
        </w:rPr>
        <w:t xml:space="preserve">1. 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Se acordă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28 puncte</w:t>
      </w:r>
      <w:r w:rsidRPr="00352B83">
        <w:rPr>
          <w:rFonts w:ascii="Times New Roman" w:hAnsi="Times New Roman"/>
          <w:sz w:val="24"/>
          <w:szCs w:val="24"/>
          <w:lang w:val="ro-RO"/>
        </w:rPr>
        <w:t>,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câte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2 puncte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pentru fiecare răspuns corect:</w:t>
      </w:r>
    </w:p>
    <w:p w14:paraId="7B2B93F8" w14:textId="0F8B8874" w:rsidR="00347B68" w:rsidRPr="00352B83" w:rsidRDefault="00347B68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 xml:space="preserve">Marea </w:t>
      </w:r>
      <w:r w:rsidR="00352B83" w:rsidRPr="00352B83">
        <w:rPr>
          <w:rFonts w:ascii="Times New Roman" w:hAnsi="Times New Roman" w:cs="Times New Roman"/>
          <w:lang w:val="ro-RO"/>
        </w:rPr>
        <w:t>Nordului</w:t>
      </w:r>
      <w:r w:rsidRPr="00352B83">
        <w:rPr>
          <w:rFonts w:ascii="Times New Roman" w:hAnsi="Times New Roman" w:cs="Times New Roman"/>
          <w:lang w:val="ro-RO"/>
        </w:rPr>
        <w:t xml:space="preserve"> (</w:t>
      </w:r>
      <w:bookmarkStart w:id="2" w:name="_Hlk98093309"/>
      <w:r w:rsidR="00352B83" w:rsidRPr="00352B83">
        <w:rPr>
          <w:rFonts w:ascii="Times New Roman" w:hAnsi="Times New Roman" w:cs="Times New Roman"/>
          <w:b/>
          <w:lang w:val="ro-RO"/>
        </w:rPr>
        <w:t xml:space="preserve">2 </w:t>
      </w:r>
      <w:r w:rsidRPr="00352B83">
        <w:rPr>
          <w:rFonts w:ascii="Times New Roman" w:hAnsi="Times New Roman" w:cs="Times New Roman"/>
          <w:b/>
          <w:lang w:val="ro-RO"/>
        </w:rPr>
        <w:t>p</w:t>
      </w:r>
      <w:bookmarkEnd w:id="2"/>
      <w:r w:rsidRPr="00352B83">
        <w:rPr>
          <w:rFonts w:ascii="Times New Roman" w:hAnsi="Times New Roman" w:cs="Times New Roman"/>
          <w:lang w:val="ro-RO"/>
        </w:rPr>
        <w:t xml:space="preserve">), Str. </w:t>
      </w:r>
      <w:r w:rsidR="00352B83" w:rsidRPr="00352B83">
        <w:rPr>
          <w:rFonts w:ascii="Times New Roman" w:hAnsi="Times New Roman" w:cs="Times New Roman"/>
          <w:lang w:val="ro-RO"/>
        </w:rPr>
        <w:t>Kattegat/Skagerrak</w:t>
      </w:r>
      <w:r w:rsidRPr="00352B83">
        <w:rPr>
          <w:rFonts w:ascii="Times New Roman" w:hAnsi="Times New Roman" w:cs="Times New Roman"/>
          <w:lang w:val="ro-RO"/>
        </w:rPr>
        <w:t xml:space="preserve"> (</w:t>
      </w:r>
      <w:r w:rsidR="00352B83" w:rsidRPr="00352B83">
        <w:rPr>
          <w:rFonts w:ascii="Times New Roman" w:hAnsi="Times New Roman" w:cs="Times New Roman"/>
          <w:b/>
          <w:lang w:val="ro-RO"/>
        </w:rPr>
        <w:t>2 p</w:t>
      </w:r>
      <w:r w:rsidRPr="00352B83">
        <w:rPr>
          <w:rFonts w:ascii="Times New Roman" w:hAnsi="Times New Roman" w:cs="Times New Roman"/>
          <w:lang w:val="ro-RO"/>
        </w:rPr>
        <w:t>);</w:t>
      </w:r>
    </w:p>
    <w:p w14:paraId="51D88947" w14:textId="77EAF369" w:rsidR="00347B68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>hercinică</w:t>
      </w:r>
      <w:r w:rsidR="00347B68"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 p</w:t>
      </w:r>
      <w:r w:rsidR="00347B68" w:rsidRPr="00352B83">
        <w:rPr>
          <w:rFonts w:ascii="Times New Roman" w:hAnsi="Times New Roman" w:cs="Times New Roman"/>
          <w:lang w:val="ro-RO"/>
        </w:rPr>
        <w:t xml:space="preserve">),   </w:t>
      </w:r>
    </w:p>
    <w:p w14:paraId="7B17501E" w14:textId="663EAA03" w:rsidR="00347B68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>Sicilia</w:t>
      </w:r>
      <w:r w:rsidR="00347B68"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 p</w:t>
      </w:r>
      <w:r w:rsidR="00347B68" w:rsidRPr="00352B83">
        <w:rPr>
          <w:rFonts w:ascii="Times New Roman" w:hAnsi="Times New Roman" w:cs="Times New Roman"/>
          <w:lang w:val="ro-RO"/>
        </w:rPr>
        <w:t xml:space="preserve">);  </w:t>
      </w:r>
      <w:r w:rsidRPr="00352B83">
        <w:rPr>
          <w:rFonts w:ascii="Times New Roman" w:hAnsi="Times New Roman" w:cs="Times New Roman"/>
          <w:lang w:val="ro-RO"/>
        </w:rPr>
        <w:t>Etna</w:t>
      </w:r>
      <w:r w:rsidR="00347B68"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 p</w:t>
      </w:r>
      <w:r w:rsidR="00347B68" w:rsidRPr="00352B83">
        <w:rPr>
          <w:rFonts w:ascii="Times New Roman" w:hAnsi="Times New Roman" w:cs="Times New Roman"/>
          <w:lang w:val="ro-RO"/>
        </w:rPr>
        <w:t>);</w:t>
      </w:r>
    </w:p>
    <w:p w14:paraId="48697B3F" w14:textId="2D68B8AF" w:rsidR="00347B68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>C.Finlandei</w:t>
      </w:r>
      <w:r w:rsidR="00347B68"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 p</w:t>
      </w:r>
      <w:r w:rsidR="00347B68" w:rsidRPr="00352B83">
        <w:rPr>
          <w:rFonts w:ascii="Times New Roman" w:hAnsi="Times New Roman" w:cs="Times New Roman"/>
          <w:lang w:val="ro-RO"/>
        </w:rPr>
        <w:t>);</w:t>
      </w:r>
    </w:p>
    <w:p w14:paraId="11A9EC8B" w14:textId="37638C60" w:rsidR="00347B68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>Arh.Britanic</w:t>
      </w:r>
      <w:r w:rsidR="00347B68"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 p</w:t>
      </w:r>
      <w:r w:rsidR="00347B68" w:rsidRPr="00352B83">
        <w:rPr>
          <w:rFonts w:ascii="Times New Roman" w:hAnsi="Times New Roman" w:cs="Times New Roman"/>
          <w:lang w:val="ro-RO"/>
        </w:rPr>
        <w:t>);</w:t>
      </w:r>
    </w:p>
    <w:p w14:paraId="3EE43D01" w14:textId="6DEBE77C" w:rsidR="00347B68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>Țărm cu fiorduri</w:t>
      </w:r>
      <w:r w:rsidR="00347B68"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 p</w:t>
      </w:r>
      <w:r w:rsidR="00347B68" w:rsidRPr="00352B83">
        <w:rPr>
          <w:rFonts w:ascii="Times New Roman" w:hAnsi="Times New Roman" w:cs="Times New Roman"/>
          <w:lang w:val="ro-RO"/>
        </w:rPr>
        <w:t>);</w:t>
      </w:r>
    </w:p>
    <w:p w14:paraId="55052528" w14:textId="728CCA58" w:rsidR="00347B68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>M.Caucaz</w:t>
      </w:r>
      <w:r w:rsidR="00347B68"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 p</w:t>
      </w:r>
      <w:r w:rsidR="00347B68" w:rsidRPr="00352B83">
        <w:rPr>
          <w:rFonts w:ascii="Times New Roman" w:hAnsi="Times New Roman" w:cs="Times New Roman"/>
          <w:lang w:val="ro-RO"/>
        </w:rPr>
        <w:t>);</w:t>
      </w:r>
    </w:p>
    <w:p w14:paraId="416F488C" w14:textId="585D7706" w:rsidR="00347B68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>1</w:t>
      </w:r>
      <w:r w:rsidR="00347B68"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</w:t>
      </w:r>
      <w:r w:rsidR="00347B68" w:rsidRPr="00352B83">
        <w:rPr>
          <w:rFonts w:ascii="Times New Roman" w:hAnsi="Times New Roman" w:cs="Times New Roman"/>
          <w:b/>
          <w:lang w:val="ro-RO"/>
        </w:rPr>
        <w:t>p</w:t>
      </w:r>
      <w:r w:rsidR="00347B68" w:rsidRPr="00352B83">
        <w:rPr>
          <w:rFonts w:ascii="Times New Roman" w:hAnsi="Times New Roman" w:cs="Times New Roman"/>
          <w:lang w:val="ro-RO"/>
        </w:rPr>
        <w:t>),</w:t>
      </w:r>
    </w:p>
    <w:p w14:paraId="653EF49B" w14:textId="32C8B41F" w:rsidR="00347B68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 xml:space="preserve">Țărm </w:t>
      </w:r>
      <w:r w:rsidR="00347B68" w:rsidRPr="00352B83">
        <w:rPr>
          <w:rFonts w:ascii="Times New Roman" w:hAnsi="Times New Roman" w:cs="Times New Roman"/>
          <w:lang w:val="ro-RO"/>
        </w:rPr>
        <w:t>dalmatic/cu canale (</w:t>
      </w:r>
      <w:r w:rsidRPr="00352B83">
        <w:rPr>
          <w:rFonts w:ascii="Times New Roman" w:hAnsi="Times New Roman" w:cs="Times New Roman"/>
          <w:b/>
          <w:bCs/>
          <w:lang w:val="ro-RO"/>
        </w:rPr>
        <w:t>2</w:t>
      </w:r>
      <w:r w:rsidR="00347B68" w:rsidRPr="00352B83">
        <w:rPr>
          <w:rFonts w:ascii="Times New Roman" w:hAnsi="Times New Roman" w:cs="Times New Roman"/>
          <w:b/>
          <w:lang w:val="ro-RO"/>
        </w:rPr>
        <w:t>p</w:t>
      </w:r>
      <w:r w:rsidR="00347B68" w:rsidRPr="00352B83">
        <w:rPr>
          <w:rFonts w:ascii="Times New Roman" w:hAnsi="Times New Roman" w:cs="Times New Roman"/>
          <w:lang w:val="ro-RO"/>
        </w:rPr>
        <w:t>).</w:t>
      </w:r>
    </w:p>
    <w:p w14:paraId="58B2EA84" w14:textId="5AE878D3" w:rsidR="00352B83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 xml:space="preserve">Str. Bosfor și dardanele ( </w:t>
      </w:r>
      <w:r w:rsidRPr="00352B83">
        <w:rPr>
          <w:rFonts w:ascii="Times New Roman" w:hAnsi="Times New Roman" w:cs="Times New Roman"/>
          <w:b/>
          <w:bCs/>
          <w:lang w:val="ro-RO"/>
        </w:rPr>
        <w:t>4 p</w:t>
      </w:r>
      <w:r w:rsidRPr="00352B83">
        <w:rPr>
          <w:rFonts w:ascii="Times New Roman" w:hAnsi="Times New Roman" w:cs="Times New Roman"/>
          <w:lang w:val="ro-RO"/>
        </w:rPr>
        <w:t>)</w:t>
      </w:r>
    </w:p>
    <w:p w14:paraId="23702852" w14:textId="3249624D" w:rsidR="00352B83" w:rsidRPr="00352B83" w:rsidRDefault="00352B83" w:rsidP="00347B68">
      <w:pPr>
        <w:pStyle w:val="Default"/>
        <w:numPr>
          <w:ilvl w:val="0"/>
          <w:numId w:val="6"/>
        </w:numPr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lang w:val="ro-RO"/>
        </w:rPr>
        <w:t xml:space="preserve">Mont Blanc ( </w:t>
      </w:r>
      <w:r w:rsidRPr="00352B83">
        <w:rPr>
          <w:rFonts w:ascii="Times New Roman" w:hAnsi="Times New Roman" w:cs="Times New Roman"/>
          <w:b/>
          <w:bCs/>
          <w:lang w:val="ro-RO"/>
        </w:rPr>
        <w:t>2 p</w:t>
      </w:r>
      <w:r w:rsidRPr="00352B83">
        <w:rPr>
          <w:rFonts w:ascii="Times New Roman" w:hAnsi="Times New Roman" w:cs="Times New Roman"/>
          <w:lang w:val="ro-RO"/>
        </w:rPr>
        <w:t xml:space="preserve"> )</w:t>
      </w:r>
    </w:p>
    <w:p w14:paraId="3B3ABEAB" w14:textId="4EE6EA10" w:rsidR="00347B68" w:rsidRPr="00352B83" w:rsidRDefault="00347B68" w:rsidP="00347B68">
      <w:pPr>
        <w:pStyle w:val="Default"/>
        <w:ind w:left="720"/>
        <w:jc w:val="right"/>
        <w:rPr>
          <w:rFonts w:ascii="Times New Roman" w:hAnsi="Times New Roman" w:cs="Times New Roman"/>
          <w:b/>
          <w:lang w:val="ro-RO"/>
        </w:rPr>
      </w:pPr>
      <w:r w:rsidRPr="00352B83">
        <w:rPr>
          <w:rFonts w:ascii="Times New Roman" w:hAnsi="Times New Roman" w:cs="Times New Roman"/>
          <w:b/>
          <w:lang w:val="ro-RO"/>
        </w:rPr>
        <w:t xml:space="preserve">Total 1 = </w:t>
      </w:r>
      <w:r w:rsidR="00080AFB" w:rsidRPr="00352B83">
        <w:rPr>
          <w:rFonts w:ascii="Times New Roman" w:hAnsi="Times New Roman" w:cs="Times New Roman"/>
          <w:b/>
          <w:lang w:val="ro-RO"/>
        </w:rPr>
        <w:t>28</w:t>
      </w:r>
      <w:r w:rsidRPr="00352B83">
        <w:rPr>
          <w:rFonts w:ascii="Times New Roman" w:hAnsi="Times New Roman" w:cs="Times New Roman"/>
          <w:b/>
          <w:lang w:val="ro-RO"/>
        </w:rPr>
        <w:t xml:space="preserve"> puncte</w:t>
      </w:r>
    </w:p>
    <w:p w14:paraId="57B17039" w14:textId="77777777" w:rsidR="00347B68" w:rsidRPr="00352B83" w:rsidRDefault="00347B68" w:rsidP="00347B68">
      <w:pPr>
        <w:pStyle w:val="Default"/>
        <w:rPr>
          <w:rFonts w:ascii="Times New Roman" w:hAnsi="Times New Roman" w:cs="Times New Roman"/>
          <w:lang w:val="ro-RO"/>
        </w:rPr>
      </w:pPr>
    </w:p>
    <w:p w14:paraId="4D2B2D32" w14:textId="6C7D299E" w:rsidR="00347B68" w:rsidRPr="00352B83" w:rsidRDefault="00347B68" w:rsidP="00347B68">
      <w:pPr>
        <w:pStyle w:val="Default"/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b/>
          <w:lang w:val="ro-RO"/>
        </w:rPr>
        <w:t>2.</w:t>
      </w:r>
      <w:r w:rsidRPr="00352B83">
        <w:rPr>
          <w:rFonts w:ascii="Times New Roman" w:hAnsi="Times New Roman" w:cs="Times New Roman"/>
          <w:lang w:val="ro-RO"/>
        </w:rPr>
        <w:t xml:space="preserve"> Se acordă </w:t>
      </w:r>
      <w:r w:rsidRPr="00352B83">
        <w:rPr>
          <w:rFonts w:ascii="Times New Roman" w:hAnsi="Times New Roman" w:cs="Times New Roman"/>
          <w:b/>
          <w:lang w:val="ro-RO"/>
        </w:rPr>
        <w:t>2 puncte</w:t>
      </w:r>
      <w:r w:rsidRPr="00352B83">
        <w:rPr>
          <w:rFonts w:ascii="Times New Roman" w:hAnsi="Times New Roman" w:cs="Times New Roman"/>
          <w:lang w:val="ro-RO"/>
        </w:rPr>
        <w:t xml:space="preserve"> pentru răspunsul corect:</w:t>
      </w:r>
    </w:p>
    <w:p w14:paraId="0C71C5FD" w14:textId="50EE349F" w:rsidR="00347B68" w:rsidRPr="00352B83" w:rsidRDefault="00347B68" w:rsidP="00347B68">
      <w:pPr>
        <w:pStyle w:val="Default"/>
        <w:jc w:val="both"/>
        <w:rPr>
          <w:rFonts w:ascii="Times New Roman" w:hAnsi="Times New Roman" w:cs="Times New Roman"/>
          <w:lang w:val="ro-RO"/>
        </w:rPr>
      </w:pPr>
      <w:r w:rsidRPr="00352B83">
        <w:rPr>
          <w:rFonts w:ascii="Times New Roman" w:hAnsi="Times New Roman" w:cs="Times New Roman"/>
          <w:i/>
          <w:lang w:val="ro-RO"/>
        </w:rPr>
        <w:t>Exemplu de răspuns:</w:t>
      </w:r>
      <w:r w:rsidRPr="00352B83">
        <w:rPr>
          <w:rFonts w:ascii="Times New Roman" w:hAnsi="Times New Roman" w:cs="Times New Roman"/>
          <w:lang w:val="ro-RO"/>
        </w:rPr>
        <w:t xml:space="preserve"> </w:t>
      </w:r>
      <w:r w:rsidR="00080AFB" w:rsidRPr="00352B83">
        <w:rPr>
          <w:rFonts w:ascii="Times New Roman" w:hAnsi="Times New Roman" w:cs="Times New Roman"/>
          <w:lang w:val="ro-RO"/>
        </w:rPr>
        <w:t>Vulcanismul activ din Islanda este determinat de existența unei zone de rift ( riftul medio-atlantic ) , situată între placa tectonică Euroasiatică și placa tectonică Nord-Americană.</w:t>
      </w:r>
      <w:r w:rsidRPr="00352B83">
        <w:rPr>
          <w:rFonts w:ascii="Times New Roman" w:hAnsi="Times New Roman" w:cs="Times New Roman"/>
          <w:lang w:val="ro-RO"/>
        </w:rPr>
        <w:t xml:space="preserve"> (</w:t>
      </w:r>
      <w:r w:rsidRPr="00352B83">
        <w:rPr>
          <w:rFonts w:ascii="Times New Roman" w:hAnsi="Times New Roman" w:cs="Times New Roman"/>
          <w:b/>
          <w:lang w:val="ro-RO"/>
        </w:rPr>
        <w:t>2p</w:t>
      </w:r>
      <w:r w:rsidRPr="00352B83">
        <w:rPr>
          <w:rFonts w:ascii="Times New Roman" w:hAnsi="Times New Roman" w:cs="Times New Roman"/>
          <w:lang w:val="ro-RO"/>
        </w:rPr>
        <w:t>).</w:t>
      </w:r>
    </w:p>
    <w:p w14:paraId="03C520D4" w14:textId="1D4795CF" w:rsidR="00347B68" w:rsidRPr="00352B83" w:rsidRDefault="00347B68" w:rsidP="00347B68">
      <w:pPr>
        <w:pStyle w:val="Default"/>
        <w:ind w:left="720"/>
        <w:jc w:val="right"/>
        <w:rPr>
          <w:rFonts w:ascii="Times New Roman" w:hAnsi="Times New Roman" w:cs="Times New Roman"/>
          <w:b/>
          <w:lang w:val="ro-RO"/>
        </w:rPr>
      </w:pPr>
      <w:r w:rsidRPr="00352B83">
        <w:rPr>
          <w:rFonts w:ascii="Times New Roman" w:hAnsi="Times New Roman" w:cs="Times New Roman"/>
          <w:b/>
          <w:lang w:val="ro-RO"/>
        </w:rPr>
        <w:t xml:space="preserve">Total 2 = </w:t>
      </w:r>
      <w:r w:rsidR="00080AFB" w:rsidRPr="00352B83">
        <w:rPr>
          <w:rFonts w:ascii="Times New Roman" w:hAnsi="Times New Roman" w:cs="Times New Roman"/>
          <w:b/>
          <w:lang w:val="ro-RO"/>
        </w:rPr>
        <w:t>2</w:t>
      </w:r>
      <w:r w:rsidRPr="00352B83">
        <w:rPr>
          <w:rFonts w:ascii="Times New Roman" w:hAnsi="Times New Roman" w:cs="Times New Roman"/>
          <w:b/>
          <w:lang w:val="ro-RO"/>
        </w:rPr>
        <w:t xml:space="preserve"> puncte</w:t>
      </w:r>
    </w:p>
    <w:p w14:paraId="16750B1E" w14:textId="43B8ACAF" w:rsidR="00347B68" w:rsidRPr="00352B83" w:rsidRDefault="00347B68" w:rsidP="00F47CF0">
      <w:pPr>
        <w:pStyle w:val="Listparagraf"/>
        <w:autoSpaceDE w:val="0"/>
        <w:autoSpaceDN w:val="0"/>
        <w:adjustRightInd w:val="0"/>
        <w:spacing w:after="120"/>
        <w:ind w:left="0"/>
        <w:jc w:val="right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sz w:val="24"/>
          <w:szCs w:val="24"/>
          <w:lang w:val="ro-RO"/>
        </w:rPr>
        <w:t>Total Subiectul IV</w:t>
      </w:r>
      <w:r w:rsidR="00F47CF0" w:rsidRPr="00347B6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(1+2) 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 xml:space="preserve"> = </w:t>
      </w:r>
      <w:r w:rsidR="00F47CF0">
        <w:rPr>
          <w:rFonts w:ascii="Times New Roman" w:hAnsi="Times New Roman"/>
          <w:b/>
          <w:sz w:val="24"/>
          <w:szCs w:val="24"/>
          <w:lang w:val="ro-RO"/>
        </w:rPr>
        <w:t>3</w:t>
      </w:r>
      <w:r w:rsidRPr="00352B83">
        <w:rPr>
          <w:rFonts w:ascii="Times New Roman" w:hAnsi="Times New Roman"/>
          <w:b/>
          <w:sz w:val="24"/>
          <w:szCs w:val="24"/>
          <w:lang w:val="ro-RO"/>
        </w:rPr>
        <w:t>0 puncte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                        </w:t>
      </w:r>
    </w:p>
    <w:p w14:paraId="3D2A08CA" w14:textId="10A00760" w:rsidR="00347B68" w:rsidRPr="00352B83" w:rsidRDefault="00347B68" w:rsidP="00A361B4">
      <w:pPr>
        <w:pStyle w:val="Listparagra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6647A71E" w14:textId="77777777" w:rsidR="00347B68" w:rsidRPr="00352B83" w:rsidRDefault="00347B68" w:rsidP="00A361B4">
      <w:pPr>
        <w:pStyle w:val="Listparagra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14:paraId="59ED6758" w14:textId="2BED9B8F" w:rsidR="00A361B4" w:rsidRPr="00352B83" w:rsidRDefault="00A361B4" w:rsidP="00A361B4">
      <w:pPr>
        <w:pStyle w:val="Listparagraf"/>
        <w:autoSpaceDE w:val="0"/>
        <w:autoSpaceDN w:val="0"/>
        <w:adjustRightInd w:val="0"/>
        <w:spacing w:after="120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    Subiectul</w:t>
      </w:r>
      <w:r w:rsidR="00347B68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V…………..………...............................………..………………………1</w:t>
      </w:r>
      <w:r w:rsidR="00BB1706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0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 puncte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 </w:t>
      </w:r>
    </w:p>
    <w:p w14:paraId="03A26F44" w14:textId="77777777" w:rsidR="00A361B4" w:rsidRPr="00352B83" w:rsidRDefault="00A361B4" w:rsidP="00A361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1. </w:t>
      </w: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Se acordă 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8 puncte</w:t>
      </w: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, câte 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2</w:t>
      </w: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puncte</w:t>
      </w:r>
      <w:r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pentru fiecare răspuns corect:</w:t>
      </w:r>
    </w:p>
    <w:p w14:paraId="09934472" w14:textId="77777777" w:rsidR="00A361B4" w:rsidRPr="00352B83" w:rsidRDefault="00A361B4" w:rsidP="00A361B4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lang w:val="ro-RO"/>
        </w:rPr>
      </w:pPr>
      <w:r w:rsidRPr="00352B83">
        <w:rPr>
          <w:rFonts w:ascii="Times New Roman" w:hAnsi="Times New Roman"/>
          <w:i/>
          <w:sz w:val="24"/>
          <w:szCs w:val="24"/>
          <w:lang w:val="ro-RO"/>
        </w:rPr>
        <w:t>Exemple de răspuns:</w:t>
      </w:r>
    </w:p>
    <w:p w14:paraId="71B57A7D" w14:textId="47A7B2D2" w:rsidR="00A361B4" w:rsidRPr="00352B83" w:rsidRDefault="00A361B4" w:rsidP="00A361B4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sz w:val="24"/>
          <w:szCs w:val="24"/>
          <w:lang w:val="ro-RO"/>
        </w:rPr>
        <w:t xml:space="preserve">a.  </w:t>
      </w:r>
      <w:r w:rsidRPr="00352B83">
        <w:rPr>
          <w:rFonts w:ascii="Times New Roman" w:hAnsi="Times New Roman"/>
          <w:sz w:val="24"/>
          <w:szCs w:val="24"/>
          <w:lang w:val="ro-RO"/>
        </w:rPr>
        <w:t>navigație/pescuit</w:t>
      </w:r>
      <w:r w:rsidR="00BB1706" w:rsidRPr="00352B83">
        <w:rPr>
          <w:rFonts w:ascii="Times New Roman" w:hAnsi="Times New Roman"/>
          <w:sz w:val="24"/>
          <w:szCs w:val="24"/>
          <w:lang w:val="ro-RO"/>
        </w:rPr>
        <w:t>/ valorificarea valurilor , mareelor și curenților oceanici pentru obținerea enegiei electrice</w:t>
      </w:r>
      <w:r w:rsidRPr="00352B83">
        <w:rPr>
          <w:rFonts w:ascii="Times New Roman" w:hAnsi="Times New Roman"/>
          <w:sz w:val="24"/>
          <w:szCs w:val="24"/>
          <w:lang w:val="ro-RO"/>
        </w:rPr>
        <w:t>;</w:t>
      </w:r>
    </w:p>
    <w:p w14:paraId="5A290CA3" w14:textId="77777777" w:rsidR="00A361B4" w:rsidRPr="00352B83" w:rsidRDefault="00A361B4" w:rsidP="00A361B4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73D6B389" w14:textId="77777777" w:rsidR="00A361B4" w:rsidRPr="00352B83" w:rsidRDefault="00A361B4" w:rsidP="00A361B4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sz w:val="24"/>
          <w:szCs w:val="24"/>
          <w:lang w:val="ro-RO"/>
        </w:rPr>
        <w:t>b.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- avantaj: nepoluantă/inepuizabilă; </w:t>
      </w:r>
    </w:p>
    <w:p w14:paraId="0EB2854F" w14:textId="54378F0C" w:rsidR="00A361B4" w:rsidRPr="00352B83" w:rsidRDefault="00A361B4" w:rsidP="00A361B4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sz w:val="24"/>
          <w:szCs w:val="24"/>
          <w:lang w:val="ro-RO"/>
        </w:rPr>
        <w:t xml:space="preserve">    - dezavantaj: </w:t>
      </w:r>
      <w:r w:rsidR="00BB1706" w:rsidRPr="00352B83">
        <w:rPr>
          <w:rFonts w:ascii="Times New Roman" w:hAnsi="Times New Roman"/>
          <w:sz w:val="24"/>
          <w:szCs w:val="24"/>
          <w:lang w:val="ro-RO"/>
        </w:rPr>
        <w:t>discontinuă</w:t>
      </w:r>
      <w:r w:rsidRPr="00352B83">
        <w:rPr>
          <w:rFonts w:ascii="Times New Roman" w:hAnsi="Times New Roman"/>
          <w:sz w:val="24"/>
          <w:szCs w:val="24"/>
          <w:lang w:val="ro-RO"/>
        </w:rPr>
        <w:t>/</w:t>
      </w:r>
      <w:r w:rsidR="00BB1706" w:rsidRPr="00352B83">
        <w:rPr>
          <w:rFonts w:ascii="Times New Roman" w:hAnsi="Times New Roman"/>
          <w:sz w:val="24"/>
          <w:szCs w:val="24"/>
          <w:lang w:val="ro-RO"/>
        </w:rPr>
        <w:t xml:space="preserve"> poluare fonică/ ocupă mult spațiu</w:t>
      </w:r>
      <w:r w:rsidR="00C230DA">
        <w:rPr>
          <w:rFonts w:ascii="Times New Roman" w:hAnsi="Times New Roman"/>
          <w:sz w:val="24"/>
          <w:szCs w:val="24"/>
          <w:lang w:val="ro-RO"/>
        </w:rPr>
        <w:t xml:space="preserve">/ tehnologie scumpă </w:t>
      </w:r>
      <w:r w:rsidR="00BB1706" w:rsidRPr="00352B83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etc.</w:t>
      </w:r>
    </w:p>
    <w:p w14:paraId="71B0E8F6" w14:textId="71682942" w:rsidR="00A361B4" w:rsidRPr="00352B83" w:rsidRDefault="00A361B4" w:rsidP="00A361B4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sz w:val="24"/>
          <w:szCs w:val="24"/>
          <w:lang w:val="ro-RO"/>
        </w:rPr>
        <w:t>c.</w:t>
      </w:r>
      <w:r w:rsidR="00C230DA">
        <w:rPr>
          <w:rFonts w:ascii="Times New Roman" w:hAnsi="Times New Roman"/>
          <w:b/>
          <w:sz w:val="24"/>
          <w:szCs w:val="24"/>
          <w:lang w:val="ro-RO"/>
        </w:rPr>
        <w:t xml:space="preserve">- 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B1706" w:rsidRPr="00352B83">
        <w:rPr>
          <w:rFonts w:ascii="Times New Roman" w:hAnsi="Times New Roman"/>
          <w:sz w:val="24"/>
          <w:szCs w:val="24"/>
          <w:lang w:val="ro-RO"/>
        </w:rPr>
        <w:t xml:space="preserve">râuri cu debite bogate/ prezența pantei/ regiuni montane cu văi înguste, săpate în roci dure, care facilitează construirea barajului/ zona să nu fie dens locuită, </w:t>
      </w:r>
      <w:r w:rsidRPr="00352B83">
        <w:rPr>
          <w:rFonts w:ascii="Times New Roman" w:hAnsi="Times New Roman"/>
          <w:sz w:val="24"/>
          <w:szCs w:val="24"/>
          <w:lang w:val="ro-RO"/>
        </w:rPr>
        <w:t xml:space="preserve"> etc.</w:t>
      </w:r>
    </w:p>
    <w:p w14:paraId="2AE6073A" w14:textId="77777777" w:rsidR="00A361B4" w:rsidRPr="00352B83" w:rsidRDefault="00A361B4" w:rsidP="00A361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Total 1 = 8 puncte</w:t>
      </w:r>
    </w:p>
    <w:p w14:paraId="6E2DF91C" w14:textId="0F1F619F" w:rsidR="00A361B4" w:rsidRPr="00352B83" w:rsidRDefault="00BB1706" w:rsidP="00A361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sz w:val="24"/>
          <w:szCs w:val="24"/>
        </w:rPr>
        <w:t>2</w:t>
      </w:r>
      <w:r w:rsidR="00A361B4" w:rsidRPr="00352B83">
        <w:rPr>
          <w:rFonts w:ascii="Times New Roman" w:hAnsi="Times New Roman"/>
          <w:b/>
          <w:sz w:val="24"/>
          <w:szCs w:val="24"/>
        </w:rPr>
        <w:t xml:space="preserve">. </w:t>
      </w:r>
      <w:r w:rsidR="00A361B4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Se acordă 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2</w:t>
      </w:r>
      <w:r w:rsidR="00A361B4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puncte</w:t>
      </w:r>
      <w:r w:rsidR="00A361B4" w:rsidRPr="00352B83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 pentru răspunsul corect: </w:t>
      </w:r>
      <w:r w:rsidRPr="00352B83">
        <w:rPr>
          <w:rFonts w:ascii="Times New Roman" w:hAnsi="Times New Roman"/>
          <w:sz w:val="24"/>
          <w:szCs w:val="24"/>
        </w:rPr>
        <w:t>40</w:t>
      </w:r>
      <w:r w:rsidR="00A361B4" w:rsidRPr="00352B83">
        <w:rPr>
          <w:rFonts w:ascii="Times New Roman" w:hAnsi="Times New Roman"/>
          <w:sz w:val="24"/>
          <w:szCs w:val="24"/>
        </w:rPr>
        <w:t xml:space="preserve"> km.</w:t>
      </w:r>
    </w:p>
    <w:p w14:paraId="74BAA0DA" w14:textId="7139CFB3" w:rsidR="00A361B4" w:rsidRPr="00352B83" w:rsidRDefault="00A361B4" w:rsidP="00A361B4">
      <w:pPr>
        <w:pStyle w:val="Listparagraf"/>
        <w:autoSpaceDE w:val="0"/>
        <w:autoSpaceDN w:val="0"/>
        <w:adjustRightInd w:val="0"/>
        <w:spacing w:after="120"/>
        <w:ind w:left="284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Total Subiectul V (1+2) = 1</w:t>
      </w:r>
      <w:r w:rsidR="00BB1706"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>0</w:t>
      </w:r>
      <w:r w:rsidRPr="00352B83"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  <w:t xml:space="preserve"> puncte</w:t>
      </w:r>
    </w:p>
    <w:p w14:paraId="36B9CACD" w14:textId="77777777" w:rsidR="00A361B4" w:rsidRPr="00352B83" w:rsidRDefault="00A361B4" w:rsidP="00A361B4">
      <w:pPr>
        <w:pStyle w:val="Listparagraf"/>
        <w:autoSpaceDE w:val="0"/>
        <w:autoSpaceDN w:val="0"/>
        <w:adjustRightInd w:val="0"/>
        <w:spacing w:after="120"/>
        <w:ind w:left="284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10A5DAD7" w14:textId="77777777" w:rsidR="00A361B4" w:rsidRPr="00352B83" w:rsidRDefault="00A361B4" w:rsidP="00A361B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52B83">
        <w:rPr>
          <w:rFonts w:ascii="Times New Roman" w:hAnsi="Times New Roman"/>
          <w:b/>
          <w:sz w:val="24"/>
          <w:szCs w:val="24"/>
        </w:rPr>
        <w:t>TOTAL (SI + SII + SIII + SIV + SV) = 90 PUNCTE</w:t>
      </w:r>
    </w:p>
    <w:p w14:paraId="45C91EB5" w14:textId="77777777" w:rsidR="00A361B4" w:rsidRPr="00352B83" w:rsidRDefault="00A361B4" w:rsidP="00A361B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52B83">
        <w:rPr>
          <w:rFonts w:ascii="Times New Roman" w:hAnsi="Times New Roman"/>
          <w:b/>
          <w:sz w:val="24"/>
          <w:szCs w:val="24"/>
        </w:rPr>
        <w:t>OFICIU = 10 PUNCTE</w:t>
      </w:r>
    </w:p>
    <w:p w14:paraId="4FABCCDC" w14:textId="77777777" w:rsidR="00A361B4" w:rsidRPr="00352B83" w:rsidRDefault="00A361B4" w:rsidP="00A361B4">
      <w:pPr>
        <w:pStyle w:val="Listparagraf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0F71EC67" w14:textId="77777777" w:rsidR="00A361B4" w:rsidRPr="00352B83" w:rsidRDefault="00A361B4">
      <w:pPr>
        <w:rPr>
          <w:rFonts w:ascii="Times New Roman" w:hAnsi="Times New Roman"/>
          <w:sz w:val="24"/>
          <w:szCs w:val="24"/>
        </w:rPr>
      </w:pPr>
    </w:p>
    <w:sectPr w:rsidR="00A361B4" w:rsidRPr="00352B83" w:rsidSect="000A17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1ADC4" w14:textId="77777777" w:rsidR="00E257F6" w:rsidRDefault="00E257F6" w:rsidP="00DF5284">
      <w:pPr>
        <w:spacing w:after="0" w:line="240" w:lineRule="auto"/>
      </w:pPr>
      <w:r>
        <w:separator/>
      </w:r>
    </w:p>
  </w:endnote>
  <w:endnote w:type="continuationSeparator" w:id="0">
    <w:p w14:paraId="69B4FB84" w14:textId="77777777" w:rsidR="00E257F6" w:rsidRDefault="00E257F6" w:rsidP="00DF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D9E3F" w14:textId="4228ECAF" w:rsidR="00FD32FD" w:rsidRPr="00FD32FD" w:rsidRDefault="00FD32FD">
    <w:pPr>
      <w:pStyle w:val="Subsol"/>
      <w:rPr>
        <w:lang w:val="ro-RO"/>
      </w:rPr>
    </w:pPr>
    <w:r>
      <w:rPr>
        <w:lang w:val="ro-RO"/>
      </w:rPr>
      <w:t>Propunator -Voinea Raluca Rodica, C.N.B.P.hasdeu Buzau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D6D9A" w14:textId="77777777" w:rsidR="00E257F6" w:rsidRDefault="00E257F6" w:rsidP="00DF5284">
      <w:pPr>
        <w:spacing w:after="0" w:line="240" w:lineRule="auto"/>
      </w:pPr>
      <w:r>
        <w:separator/>
      </w:r>
    </w:p>
  </w:footnote>
  <w:footnote w:type="continuationSeparator" w:id="0">
    <w:p w14:paraId="74F983BB" w14:textId="77777777" w:rsidR="00E257F6" w:rsidRDefault="00E257F6" w:rsidP="00DF52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74BCC"/>
    <w:multiLevelType w:val="hybridMultilevel"/>
    <w:tmpl w:val="E104DB72"/>
    <w:lvl w:ilvl="0" w:tplc="F51E41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91EF2"/>
    <w:multiLevelType w:val="hybridMultilevel"/>
    <w:tmpl w:val="BC56BB1C"/>
    <w:lvl w:ilvl="0" w:tplc="DB7246E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0572E"/>
    <w:multiLevelType w:val="hybridMultilevel"/>
    <w:tmpl w:val="7CBE104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6364464"/>
    <w:multiLevelType w:val="hybridMultilevel"/>
    <w:tmpl w:val="109CAC6C"/>
    <w:lvl w:ilvl="0" w:tplc="1E7E3CE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E42D72"/>
    <w:multiLevelType w:val="hybridMultilevel"/>
    <w:tmpl w:val="CCA43508"/>
    <w:lvl w:ilvl="0" w:tplc="C66EE99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B1B2D26"/>
    <w:multiLevelType w:val="hybridMultilevel"/>
    <w:tmpl w:val="D0642946"/>
    <w:lvl w:ilvl="0" w:tplc="BB4C0B62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41087072">
    <w:abstractNumId w:val="0"/>
  </w:num>
  <w:num w:numId="2" w16cid:durableId="2002197761">
    <w:abstractNumId w:val="5"/>
  </w:num>
  <w:num w:numId="3" w16cid:durableId="643897694">
    <w:abstractNumId w:val="3"/>
  </w:num>
  <w:num w:numId="4" w16cid:durableId="1265456549">
    <w:abstractNumId w:val="2"/>
  </w:num>
  <w:num w:numId="5" w16cid:durableId="306666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09052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B33"/>
    <w:rsid w:val="00016ED9"/>
    <w:rsid w:val="00071838"/>
    <w:rsid w:val="00076668"/>
    <w:rsid w:val="00080AFB"/>
    <w:rsid w:val="000A1729"/>
    <w:rsid w:val="000A6EA0"/>
    <w:rsid w:val="000C754C"/>
    <w:rsid w:val="00142143"/>
    <w:rsid w:val="0033516B"/>
    <w:rsid w:val="00347B68"/>
    <w:rsid w:val="00352B83"/>
    <w:rsid w:val="003F124A"/>
    <w:rsid w:val="004413AD"/>
    <w:rsid w:val="004A0722"/>
    <w:rsid w:val="004A2916"/>
    <w:rsid w:val="00567950"/>
    <w:rsid w:val="00772B33"/>
    <w:rsid w:val="008D4AF8"/>
    <w:rsid w:val="00A361B4"/>
    <w:rsid w:val="00A420D0"/>
    <w:rsid w:val="00AA6023"/>
    <w:rsid w:val="00B15F30"/>
    <w:rsid w:val="00B44D18"/>
    <w:rsid w:val="00BB1706"/>
    <w:rsid w:val="00BE10F7"/>
    <w:rsid w:val="00BE7131"/>
    <w:rsid w:val="00C10A63"/>
    <w:rsid w:val="00C230DA"/>
    <w:rsid w:val="00C43438"/>
    <w:rsid w:val="00C62275"/>
    <w:rsid w:val="00C71306"/>
    <w:rsid w:val="00CC1F81"/>
    <w:rsid w:val="00D06F7E"/>
    <w:rsid w:val="00D23C8D"/>
    <w:rsid w:val="00DA5AF4"/>
    <w:rsid w:val="00DF1625"/>
    <w:rsid w:val="00DF5284"/>
    <w:rsid w:val="00E257F6"/>
    <w:rsid w:val="00E57391"/>
    <w:rsid w:val="00E6488A"/>
    <w:rsid w:val="00E83CC8"/>
    <w:rsid w:val="00EC1A4A"/>
    <w:rsid w:val="00EE2A4B"/>
    <w:rsid w:val="00F47CF0"/>
    <w:rsid w:val="00FC699C"/>
    <w:rsid w:val="00FD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98E37"/>
  <w15:chartTrackingRefBased/>
  <w15:docId w15:val="{4E5334D7-3E90-4F3E-ACA4-F9632533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143"/>
    <w:pPr>
      <w:spacing w:after="200" w:line="276" w:lineRule="auto"/>
    </w:pPr>
    <w:rPr>
      <w:rFonts w:ascii="Calibri" w:eastAsia="Calibri" w:hAnsi="Calibri" w:cs="Times New Roman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BE10F7"/>
    <w:pPr>
      <w:keepNext/>
      <w:spacing w:before="240" w:after="60" w:line="259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142143"/>
    <w:pPr>
      <w:ind w:left="720"/>
      <w:contextualSpacing/>
    </w:pPr>
  </w:style>
  <w:style w:type="paragraph" w:customStyle="1" w:styleId="Default">
    <w:name w:val="Default"/>
    <w:rsid w:val="0014214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Frspaiere">
    <w:name w:val="No Spacing"/>
    <w:uiPriority w:val="1"/>
    <w:qFormat/>
    <w:rsid w:val="00BE10F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itlu2Caracter">
    <w:name w:val="Titlu 2 Caracter"/>
    <w:basedOn w:val="Fontdeparagrafimplicit"/>
    <w:link w:val="Titlu2"/>
    <w:uiPriority w:val="9"/>
    <w:rsid w:val="00BE10F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ntet">
    <w:name w:val="header"/>
    <w:basedOn w:val="Normal"/>
    <w:link w:val="AntetCaracter"/>
    <w:uiPriority w:val="99"/>
    <w:unhideWhenUsed/>
    <w:rsid w:val="00DF5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F5284"/>
    <w:rPr>
      <w:rFonts w:ascii="Calibri" w:eastAsia="Calibri" w:hAnsi="Calibri" w:cs="Times New Roman"/>
    </w:rPr>
  </w:style>
  <w:style w:type="paragraph" w:styleId="Subsol">
    <w:name w:val="footer"/>
    <w:basedOn w:val="Normal"/>
    <w:link w:val="SubsolCaracter"/>
    <w:uiPriority w:val="99"/>
    <w:unhideWhenUsed/>
    <w:rsid w:val="00DF52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F52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7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3C65C-0496-4CF6-B717-AFD2FE98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14</cp:revision>
  <dcterms:created xsi:type="dcterms:W3CDTF">2022-03-12T19:20:00Z</dcterms:created>
  <dcterms:modified xsi:type="dcterms:W3CDTF">2022-05-14T18:33:00Z</dcterms:modified>
</cp:coreProperties>
</file>