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AUTOR: profesor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 istorie, CRIȘAN NELA</w:t>
      </w:r>
    </w:p>
    <w:bookmarkEnd w:id="0"/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MATERIAL PENTRU CLASA a VI-a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Unitatea de învățare: GENEZA SPRITULUI MODERN: RENAȘTEREA ȘI UMANISMUL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-poate fi folosit la evaluarea cunoștințelor, dar și ca temă pentru acasă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0"/>
        <w:gridCol w:w="7"/>
        <w:gridCol w:w="547"/>
        <w:gridCol w:w="547"/>
        <w:gridCol w:w="547"/>
        <w:gridCol w:w="1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735" w:type="dxa"/>
        </w:trPr>
        <w:tc>
          <w:tcPr>
            <w:tcW w:w="2184" w:type="dxa"/>
            <w:gridSpan w:val="3"/>
            <w:vMerge w:val="restart"/>
            <w:tcBorders>
              <w:top w:val="nil"/>
              <w:left w:val="nil"/>
            </w:tcBorders>
          </w:tcPr>
          <w:p>
            <w:pPr>
              <w:spacing w:after="0" w:line="360" w:lineRule="auto"/>
            </w:pPr>
            <w:r>
              <w:t xml:space="preserve">                                    1.</w:t>
            </w:r>
          </w:p>
          <w:p>
            <w:pPr>
              <w:spacing w:after="0" w:line="360" w:lineRule="auto"/>
            </w:pPr>
            <w:r>
              <w:t xml:space="preserve">                                    2.</w:t>
            </w: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6" w:type="dxa"/>
            <w:shd w:val="clear" w:color="auto" w:fill="FFFF00"/>
          </w:tcPr>
          <w:p>
            <w:pPr>
              <w:spacing w:after="0" w:line="360" w:lineRule="auto"/>
            </w:pP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7" w:type="dxa"/>
            <w:gridSpan w:val="2"/>
            <w:tcBorders>
              <w:right w:val="single" w:color="auto" w:sz="4" w:space="0"/>
            </w:tcBorders>
          </w:tcPr>
          <w:p>
            <w:pPr>
              <w:spacing w:after="0"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  <w:gridSpan w:val="3"/>
            <w:vMerge w:val="continue"/>
            <w:tcBorders>
              <w:left w:val="nil"/>
              <w:bottom w:val="nil"/>
            </w:tcBorders>
          </w:tcPr>
          <w:p>
            <w:pPr>
              <w:spacing w:after="0" w:line="360" w:lineRule="auto"/>
            </w:pP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6" w:type="dxa"/>
            <w:shd w:val="clear" w:color="auto" w:fill="FFFF00"/>
          </w:tcPr>
          <w:p>
            <w:pPr>
              <w:spacing w:after="0" w:line="360" w:lineRule="auto"/>
            </w:pP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0" w:type="dxa"/>
          </w:tcPr>
          <w:p>
            <w:pPr>
              <w:spacing w:after="0" w:line="360" w:lineRule="auto"/>
            </w:pPr>
            <w:r>
              <w:t xml:space="preserve">           </w:t>
            </w:r>
          </w:p>
        </w:tc>
        <w:tc>
          <w:tcPr>
            <w:tcW w:w="554" w:type="dxa"/>
            <w:gridSpan w:val="2"/>
          </w:tcPr>
          <w:p>
            <w:pPr>
              <w:spacing w:after="0" w:line="360" w:lineRule="auto"/>
            </w:pPr>
          </w:p>
        </w:tc>
        <w:tc>
          <w:tcPr>
            <w:tcW w:w="547" w:type="dxa"/>
          </w:tcPr>
          <w:p>
            <w:pPr>
              <w:spacing w:after="0" w:line="360" w:lineRule="auto"/>
            </w:pPr>
          </w:p>
        </w:tc>
        <w:tc>
          <w:tcPr>
            <w:tcW w:w="547" w:type="dxa"/>
          </w:tcPr>
          <w:p>
            <w:pPr>
              <w:spacing w:after="0" w:line="360" w:lineRule="auto"/>
            </w:pPr>
          </w:p>
        </w:tc>
        <w:tc>
          <w:tcPr>
            <w:tcW w:w="1094" w:type="dxa"/>
            <w:tcBorders>
              <w:top w:val="nil"/>
              <w:bottom w:val="nil"/>
              <w:right w:val="nil"/>
            </w:tcBorders>
          </w:tcPr>
          <w:p>
            <w:pPr>
              <w:spacing w:after="0"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tcBorders>
              <w:top w:val="nil"/>
              <w:left w:val="nil"/>
              <w:bottom w:val="nil"/>
            </w:tcBorders>
          </w:tcPr>
          <w:p>
            <w:pPr>
              <w:spacing w:after="0" w:line="360" w:lineRule="auto"/>
            </w:pPr>
            <w:r>
              <w:t xml:space="preserve">              3.</w:t>
            </w: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6" w:type="dxa"/>
            <w:shd w:val="clear" w:color="auto" w:fill="FFFF00"/>
          </w:tcPr>
          <w:p>
            <w:pPr>
              <w:spacing w:after="0" w:line="360" w:lineRule="auto"/>
            </w:pP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7" w:type="dxa"/>
            <w:gridSpan w:val="2"/>
          </w:tcPr>
          <w:p>
            <w:pPr>
              <w:spacing w:after="0" w:line="360" w:lineRule="auto"/>
            </w:pPr>
          </w:p>
        </w:tc>
        <w:tc>
          <w:tcPr>
            <w:tcW w:w="547" w:type="dxa"/>
          </w:tcPr>
          <w:p>
            <w:pPr>
              <w:spacing w:after="0" w:line="360" w:lineRule="auto"/>
            </w:pPr>
          </w:p>
        </w:tc>
        <w:tc>
          <w:tcPr>
            <w:tcW w:w="547" w:type="dxa"/>
          </w:tcPr>
          <w:p>
            <w:pPr>
              <w:spacing w:after="0" w:line="360" w:lineRule="auto"/>
            </w:pPr>
          </w:p>
        </w:tc>
        <w:tc>
          <w:tcPr>
            <w:tcW w:w="1641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spacing w:after="0"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41" w:type="dxa"/>
        </w:trPr>
        <w:tc>
          <w:tcPr>
            <w:tcW w:w="3276" w:type="dxa"/>
            <w:gridSpan w:val="5"/>
            <w:tcBorders>
              <w:top w:val="nil"/>
              <w:left w:val="nil"/>
              <w:bottom w:val="nil"/>
            </w:tcBorders>
          </w:tcPr>
          <w:p>
            <w:pPr>
              <w:spacing w:after="0" w:line="360" w:lineRule="auto"/>
            </w:pPr>
            <w:r>
              <w:t xml:space="preserve">                                                          4.</w:t>
            </w: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6" w:type="dxa"/>
            <w:shd w:val="clear" w:color="auto" w:fill="FFFF00"/>
          </w:tcPr>
          <w:p>
            <w:pPr>
              <w:spacing w:after="0" w:line="360" w:lineRule="auto"/>
            </w:pP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7" w:type="dxa"/>
            <w:gridSpan w:val="2"/>
          </w:tcPr>
          <w:p>
            <w:pPr>
              <w:spacing w:after="0" w:line="360" w:lineRule="auto"/>
            </w:pPr>
          </w:p>
        </w:tc>
        <w:tc>
          <w:tcPr>
            <w:tcW w:w="547" w:type="dxa"/>
          </w:tcPr>
          <w:p>
            <w:pPr>
              <w:spacing w:after="0" w:line="360" w:lineRule="auto"/>
            </w:pPr>
          </w:p>
        </w:tc>
        <w:tc>
          <w:tcPr>
            <w:tcW w:w="547" w:type="dxa"/>
          </w:tcPr>
          <w:p>
            <w:pPr>
              <w:spacing w:after="0"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spacing w:after="0" w:line="360" w:lineRule="auto"/>
            </w:pPr>
            <w:r>
              <w:t xml:space="preserve">                                    5.</w:t>
            </w: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6" w:type="dxa"/>
            <w:shd w:val="clear" w:color="auto" w:fill="FFFF00"/>
          </w:tcPr>
          <w:p>
            <w:pPr>
              <w:spacing w:after="0" w:line="360" w:lineRule="auto"/>
            </w:pP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7" w:type="dxa"/>
            <w:gridSpan w:val="2"/>
          </w:tcPr>
          <w:p>
            <w:pPr>
              <w:spacing w:after="0" w:line="360" w:lineRule="auto"/>
            </w:pPr>
          </w:p>
        </w:tc>
        <w:tc>
          <w:tcPr>
            <w:tcW w:w="547" w:type="dxa"/>
          </w:tcPr>
          <w:p>
            <w:pPr>
              <w:spacing w:after="0" w:line="360" w:lineRule="auto"/>
            </w:pPr>
          </w:p>
        </w:tc>
        <w:tc>
          <w:tcPr>
            <w:tcW w:w="547" w:type="dxa"/>
          </w:tcPr>
          <w:p>
            <w:pPr>
              <w:spacing w:after="0" w:line="360" w:lineRule="auto"/>
            </w:pPr>
          </w:p>
        </w:tc>
        <w:tc>
          <w:tcPr>
            <w:tcW w:w="547" w:type="dxa"/>
          </w:tcPr>
          <w:p>
            <w:pPr>
              <w:spacing w:after="0" w:line="360" w:lineRule="auto"/>
            </w:pPr>
          </w:p>
        </w:tc>
        <w:tc>
          <w:tcPr>
            <w:tcW w:w="1094" w:type="dxa"/>
            <w:vMerge w:val="restart"/>
            <w:tcBorders>
              <w:top w:val="nil"/>
              <w:right w:val="nil"/>
            </w:tcBorders>
          </w:tcPr>
          <w:p>
            <w:pPr>
              <w:spacing w:after="0"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spacing w:after="0" w:line="360" w:lineRule="auto"/>
            </w:pPr>
            <w:r>
              <w:t xml:space="preserve">                         6.</w:t>
            </w: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6" w:type="dxa"/>
            <w:shd w:val="clear" w:color="auto" w:fill="FFFF00"/>
          </w:tcPr>
          <w:p>
            <w:pPr>
              <w:spacing w:after="0" w:line="360" w:lineRule="auto"/>
            </w:pP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2188" w:type="dxa"/>
            <w:gridSpan w:val="5"/>
            <w:tcBorders>
              <w:bottom w:val="nil"/>
              <w:right w:val="nil"/>
            </w:tcBorders>
          </w:tcPr>
          <w:p>
            <w:pPr>
              <w:spacing w:after="0" w:line="360" w:lineRule="auto"/>
            </w:pPr>
          </w:p>
        </w:tc>
        <w:tc>
          <w:tcPr>
            <w:tcW w:w="1094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spacing w:after="0"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735" w:type="dxa"/>
        </w:trPr>
        <w:tc>
          <w:tcPr>
            <w:tcW w:w="1092" w:type="dxa"/>
            <w:tcBorders>
              <w:top w:val="nil"/>
              <w:left w:val="nil"/>
              <w:bottom w:val="nil"/>
            </w:tcBorders>
          </w:tcPr>
          <w:p>
            <w:pPr>
              <w:spacing w:after="0" w:line="360" w:lineRule="auto"/>
            </w:pPr>
            <w:r>
              <w:t xml:space="preserve">             7.</w:t>
            </w: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6" w:type="dxa"/>
            <w:shd w:val="clear" w:color="auto" w:fill="FFFF00"/>
          </w:tcPr>
          <w:p>
            <w:pPr>
              <w:spacing w:after="0" w:line="360" w:lineRule="auto"/>
            </w:pP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7" w:type="dxa"/>
            <w:gridSpan w:val="2"/>
          </w:tcPr>
          <w:p>
            <w:pPr>
              <w:spacing w:after="0"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4" w:type="dxa"/>
            <w:gridSpan w:val="8"/>
            <w:tcBorders>
              <w:top w:val="nil"/>
              <w:left w:val="nil"/>
              <w:bottom w:val="nil"/>
            </w:tcBorders>
          </w:tcPr>
          <w:p>
            <w:pPr>
              <w:spacing w:after="0" w:line="360" w:lineRule="auto"/>
            </w:pPr>
            <w:r>
              <w:t xml:space="preserve">                                                                                           8.</w:t>
            </w:r>
          </w:p>
        </w:tc>
        <w:tc>
          <w:tcPr>
            <w:tcW w:w="546" w:type="dxa"/>
            <w:shd w:val="clear" w:color="auto" w:fill="FFFF00"/>
          </w:tcPr>
          <w:p>
            <w:pPr>
              <w:spacing w:after="0" w:line="360" w:lineRule="auto"/>
            </w:pP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7" w:type="dxa"/>
            <w:gridSpan w:val="2"/>
          </w:tcPr>
          <w:p>
            <w:pPr>
              <w:spacing w:after="0" w:line="360" w:lineRule="auto"/>
            </w:pPr>
          </w:p>
        </w:tc>
        <w:tc>
          <w:tcPr>
            <w:tcW w:w="547" w:type="dxa"/>
          </w:tcPr>
          <w:p>
            <w:pPr>
              <w:spacing w:after="0" w:line="360" w:lineRule="auto"/>
            </w:pPr>
          </w:p>
        </w:tc>
        <w:tc>
          <w:tcPr>
            <w:tcW w:w="2188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spacing w:after="0"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6" w:type="dxa"/>
            <w:gridSpan w:val="5"/>
            <w:tcBorders>
              <w:top w:val="nil"/>
              <w:left w:val="nil"/>
              <w:bottom w:val="nil"/>
            </w:tcBorders>
          </w:tcPr>
          <w:p>
            <w:pPr>
              <w:spacing w:after="0" w:line="360" w:lineRule="auto"/>
            </w:pPr>
            <w:r>
              <w:t xml:space="preserve">                                                          9.</w:t>
            </w: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6" w:type="dxa"/>
            <w:shd w:val="clear" w:color="auto" w:fill="FFFF00"/>
          </w:tcPr>
          <w:p>
            <w:pPr>
              <w:spacing w:after="0" w:line="360" w:lineRule="auto"/>
            </w:pP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7" w:type="dxa"/>
            <w:gridSpan w:val="2"/>
          </w:tcPr>
          <w:p>
            <w:pPr>
              <w:spacing w:after="0" w:line="360" w:lineRule="auto"/>
            </w:pPr>
          </w:p>
        </w:tc>
        <w:tc>
          <w:tcPr>
            <w:tcW w:w="2735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spacing w:after="0"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1638" w:type="dxa"/>
          <w:wAfter w:w="2188" w:type="dxa"/>
        </w:trPr>
        <w:tc>
          <w:tcPr>
            <w:tcW w:w="2730" w:type="dxa"/>
            <w:gridSpan w:val="5"/>
            <w:tcBorders>
              <w:top w:val="nil"/>
              <w:left w:val="nil"/>
              <w:bottom w:val="nil"/>
            </w:tcBorders>
          </w:tcPr>
          <w:p>
            <w:pPr>
              <w:spacing w:after="0" w:line="360" w:lineRule="auto"/>
            </w:pPr>
            <w:r>
              <w:t xml:space="preserve">                                            10.</w:t>
            </w: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6" w:type="dxa"/>
            <w:shd w:val="clear" w:color="auto" w:fill="FFFF00"/>
          </w:tcPr>
          <w:p>
            <w:pPr>
              <w:spacing w:after="0" w:line="360" w:lineRule="auto"/>
            </w:pPr>
          </w:p>
        </w:tc>
        <w:tc>
          <w:tcPr>
            <w:tcW w:w="546" w:type="dxa"/>
          </w:tcPr>
          <w:p>
            <w:pPr>
              <w:spacing w:after="0" w:line="360" w:lineRule="auto"/>
            </w:pPr>
          </w:p>
        </w:tc>
        <w:tc>
          <w:tcPr>
            <w:tcW w:w="547" w:type="dxa"/>
            <w:gridSpan w:val="2"/>
          </w:tcPr>
          <w:p>
            <w:pPr>
              <w:spacing w:after="0" w:line="360" w:lineRule="auto"/>
            </w:pPr>
          </w:p>
        </w:tc>
        <w:tc>
          <w:tcPr>
            <w:tcW w:w="547" w:type="dxa"/>
          </w:tcPr>
          <w:p>
            <w:pPr>
              <w:spacing w:after="0" w:line="360" w:lineRule="auto"/>
            </w:pPr>
          </w:p>
        </w:tc>
      </w:tr>
    </w:tbl>
    <w:p/>
    <w:p>
      <w:pPr>
        <w:shd w:val="clear" w:color="auto" w:fill="FFFF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A→B: Cultură manifestată în Italia între sec. XIV-XVI și răspândită în toată Europa.</w:t>
      </w:r>
    </w:p>
    <w:p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Scriitor italian care a scris despre istoria Romei în lucrarea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Despre bărbați iluștri. </w:t>
      </w:r>
      <w:r>
        <w:rPr>
          <w:rFonts w:ascii="Times New Roman" w:hAnsi="Times New Roman" w:cs="Times New Roman"/>
          <w:iCs/>
          <w:sz w:val="24"/>
          <w:szCs w:val="24"/>
        </w:rPr>
        <w:t>(Francesco)</w:t>
      </w:r>
    </w:p>
    <w:p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2. Lucrare scrisa de Giovanni Boccacio.</w:t>
      </w:r>
    </w:p>
    <w:p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3. Pictor, sculptor și arhitect italian care a pictat tavanul Capelei Sixtine.</w:t>
      </w:r>
    </w:p>
    <w:p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4. Pictură celebră a lui Leonardo da Vinci.</w:t>
      </w:r>
    </w:p>
    <w:p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5. Umanist englez care a scris Regele Lear, Romeo și Julieta, Othello, etc.</w:t>
      </w:r>
    </w:p>
    <w:p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6. Arhitect italian care a început construcția bazilicii San Pietro  din Roma.</w:t>
      </w:r>
    </w:p>
    <w:p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7. Lucrare cu caracter istoric a umanistului italian Niccolo Machiavelli.</w:t>
      </w:r>
    </w:p>
    <w:p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8. Centru important al Renașterii italiene.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9. Protector al artiștilor din această perioadă.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Sculptură celebră a lui Michelangelo.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RĂSPUNSURI: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>A→B:RENAȘTEREA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1.PETRARCA, 2.DECAMERONUL, 3.MICHELANGELO, 4. MONALISA,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SHAKESPEARE, 6.BRAMANTE, 7.PRINCIPELE, 8.ROMA, 9.MECENA, 10.DAVID</w:t>
      </w:r>
    </w:p>
    <w:sectPr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63FC5"/>
    <w:rsid w:val="00233D09"/>
    <w:rsid w:val="003B30DB"/>
    <w:rsid w:val="00563FC5"/>
    <w:rsid w:val="00AD5693"/>
    <w:rsid w:val="00C24B8C"/>
    <w:rsid w:val="00D452A7"/>
    <w:rsid w:val="00E20FCB"/>
    <w:rsid w:val="00E73464"/>
    <w:rsid w:val="00F0549C"/>
    <w:rsid w:val="00F13581"/>
    <w:rsid w:val="08CE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240</Words>
  <Characters>1397</Characters>
  <Lines>11</Lines>
  <Paragraphs>3</Paragraphs>
  <TotalTime>46</TotalTime>
  <ScaleCrop>false</ScaleCrop>
  <LinksUpToDate>false</LinksUpToDate>
  <CharactersWithSpaces>1634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2022-07-28T05:31:00Z</dcterms:created>
  <dc:creator>Amanet MIllion</dc:creator>
  <cp:lastModifiedBy>Elena Secuiu</cp:lastModifiedBy>
  <dcterms:modified xsi:type="dcterms:W3CDTF">2022-08-27T05:18:37Z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B1AA350937C0412FA0869B5159612BA5</vt:lpwstr>
  </property>
</Properties>
</file>