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493" w:rsidRDefault="00F06493" w:rsidP="00F0649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Fișă de lucru </w:t>
      </w:r>
    </w:p>
    <w:p w:rsidR="00F06493" w:rsidRPr="00EB6C20" w:rsidRDefault="00F06493" w:rsidP="00F06493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C20">
        <w:rPr>
          <w:rFonts w:ascii="Times New Roman" w:hAnsi="Times New Roman" w:cs="Times New Roman"/>
          <w:b/>
          <w:sz w:val="24"/>
          <w:szCs w:val="24"/>
        </w:rPr>
        <w:t xml:space="preserve">Textul </w:t>
      </w:r>
      <w:r>
        <w:rPr>
          <w:rFonts w:ascii="Times New Roman" w:hAnsi="Times New Roman" w:cs="Times New Roman"/>
          <w:b/>
          <w:sz w:val="24"/>
          <w:szCs w:val="24"/>
        </w:rPr>
        <w:t>descriptiv</w:t>
      </w:r>
      <w:r w:rsidRPr="00EB6C20">
        <w:rPr>
          <w:rFonts w:ascii="Times New Roman" w:hAnsi="Times New Roman" w:cs="Times New Roman"/>
          <w:b/>
          <w:sz w:val="24"/>
          <w:szCs w:val="24"/>
        </w:rPr>
        <w:t xml:space="preserve"> literar în versuri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–</w:t>
      </w:r>
    </w:p>
    <w:p w:rsidR="00F06493" w:rsidRDefault="00F06493" w:rsidP="00F06493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Coreschi Iulia</w:t>
      </w:r>
    </w:p>
    <w:p w:rsidR="00F06493" w:rsidRDefault="00F06493" w:rsidP="00F06493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Școala Gimnazială „Constantin Gh. Marinescu” – Galați</w:t>
      </w:r>
    </w:p>
    <w:p w:rsidR="00F06493" w:rsidRDefault="00F06493" w:rsidP="00F06493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06493" w:rsidRDefault="00F06493" w:rsidP="00F06493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06493" w:rsidRDefault="0019422D" w:rsidP="0061255B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Citește, cu atenție, textul următor</w:t>
      </w:r>
      <w:r w:rsidR="00F06493">
        <w:rPr>
          <w:rFonts w:ascii="Times New Roman" w:hAnsi="Times New Roman" w:cs="Times New Roman"/>
          <w:sz w:val="24"/>
          <w:szCs w:val="24"/>
        </w:rPr>
        <w:t>:</w:t>
      </w:r>
    </w:p>
    <w:p w:rsidR="0035567D" w:rsidRDefault="0019422D" w:rsidP="0061255B">
      <w:pPr>
        <w:spacing w:line="360" w:lineRule="auto"/>
        <w:ind w:left="1134"/>
        <w:contextualSpacing/>
        <w:rPr>
          <w:rFonts w:ascii="Times New Roman" w:hAnsi="Times New Roman" w:cs="Times New Roman"/>
          <w:sz w:val="24"/>
          <w:szCs w:val="24"/>
        </w:rPr>
      </w:pPr>
      <w:r w:rsidRPr="0019422D">
        <w:rPr>
          <w:rFonts w:ascii="Times New Roman" w:hAnsi="Times New Roman" w:cs="Times New Roman"/>
          <w:sz w:val="24"/>
          <w:szCs w:val="24"/>
        </w:rPr>
        <w:t>Zi cu soare, ger cu stele!... Hai, iubită, la primblare.</w:t>
      </w:r>
      <w:r w:rsidRPr="0019422D">
        <w:rPr>
          <w:rFonts w:ascii="Times New Roman" w:hAnsi="Times New Roman" w:cs="Times New Roman"/>
          <w:sz w:val="24"/>
          <w:szCs w:val="24"/>
        </w:rPr>
        <w:br/>
        <w:t xml:space="preserve">Caii </w:t>
      </w:r>
      <w:proofErr w:type="spellStart"/>
      <w:r w:rsidRPr="0019422D">
        <w:rPr>
          <w:rFonts w:ascii="Times New Roman" w:hAnsi="Times New Roman" w:cs="Times New Roman"/>
          <w:sz w:val="24"/>
          <w:szCs w:val="24"/>
        </w:rPr>
        <w:t>muşcă</w:t>
      </w:r>
      <w:proofErr w:type="spellEnd"/>
      <w:r w:rsidRPr="0019422D">
        <w:rPr>
          <w:rFonts w:ascii="Times New Roman" w:hAnsi="Times New Roman" w:cs="Times New Roman"/>
          <w:sz w:val="24"/>
          <w:szCs w:val="24"/>
        </w:rPr>
        <w:t>-a lor zăbale, surugiul e călare;</w:t>
      </w:r>
      <w:r w:rsidRPr="0019422D">
        <w:rPr>
          <w:rFonts w:ascii="Times New Roman" w:hAnsi="Times New Roman" w:cs="Times New Roman"/>
          <w:sz w:val="24"/>
          <w:szCs w:val="24"/>
        </w:rPr>
        <w:br/>
      </w:r>
      <w:r w:rsidR="0048066D" w:rsidRPr="0019422D">
        <w:rPr>
          <w:rFonts w:ascii="Times New Roman" w:hAnsi="Times New Roman" w:cs="Times New Roman"/>
          <w:sz w:val="24"/>
          <w:szCs w:val="24"/>
        </w:rPr>
        <w:t>Săniuța</w:t>
      </w:r>
      <w:r w:rsidRPr="0019422D">
        <w:rPr>
          <w:rFonts w:ascii="Times New Roman" w:hAnsi="Times New Roman" w:cs="Times New Roman"/>
          <w:sz w:val="24"/>
          <w:szCs w:val="24"/>
        </w:rPr>
        <w:t>, cuib de iarnă, e cam strâmtă pentru doi.</w:t>
      </w:r>
      <w:r w:rsidR="00D22ED4">
        <w:rPr>
          <w:rFonts w:ascii="Times New Roman" w:hAnsi="Times New Roman" w:cs="Times New Roman"/>
          <w:sz w:val="24"/>
          <w:szCs w:val="24"/>
        </w:rPr>
        <w:t>.</w:t>
      </w:r>
      <w:r w:rsidRPr="0019422D">
        <w:rPr>
          <w:rFonts w:ascii="Times New Roman" w:hAnsi="Times New Roman" w:cs="Times New Roman"/>
          <w:sz w:val="24"/>
          <w:szCs w:val="24"/>
        </w:rPr>
        <w:t>.</w:t>
      </w:r>
      <w:r w:rsidRPr="0019422D">
        <w:rPr>
          <w:rFonts w:ascii="Times New Roman" w:hAnsi="Times New Roman" w:cs="Times New Roman"/>
          <w:sz w:val="24"/>
          <w:szCs w:val="24"/>
        </w:rPr>
        <w:br/>
        <w:t xml:space="preserve">Tu </w:t>
      </w:r>
      <w:r w:rsidR="0048066D" w:rsidRPr="0019422D">
        <w:rPr>
          <w:rFonts w:ascii="Times New Roman" w:hAnsi="Times New Roman" w:cs="Times New Roman"/>
          <w:sz w:val="24"/>
          <w:szCs w:val="24"/>
        </w:rPr>
        <w:t>zâmbești</w:t>
      </w:r>
      <w:r w:rsidRPr="0019422D">
        <w:rPr>
          <w:rFonts w:ascii="Times New Roman" w:hAnsi="Times New Roman" w:cs="Times New Roman"/>
          <w:sz w:val="24"/>
          <w:szCs w:val="24"/>
        </w:rPr>
        <w:t>?... Zâmbirea-</w:t>
      </w:r>
      <w:r w:rsidR="0048066D" w:rsidRPr="0019422D">
        <w:rPr>
          <w:rFonts w:ascii="Times New Roman" w:hAnsi="Times New Roman" w:cs="Times New Roman"/>
          <w:sz w:val="24"/>
          <w:szCs w:val="24"/>
        </w:rPr>
        <w:t>ți</w:t>
      </w:r>
      <w:r w:rsidRPr="0019422D">
        <w:rPr>
          <w:rFonts w:ascii="Times New Roman" w:hAnsi="Times New Roman" w:cs="Times New Roman"/>
          <w:sz w:val="24"/>
          <w:szCs w:val="24"/>
        </w:rPr>
        <w:t xml:space="preserve"> zice că e bună pentru noi.</w:t>
      </w:r>
      <w:r w:rsidRPr="0019422D">
        <w:rPr>
          <w:rFonts w:ascii="Times New Roman" w:hAnsi="Times New Roman" w:cs="Times New Roman"/>
          <w:sz w:val="24"/>
          <w:szCs w:val="24"/>
        </w:rPr>
        <w:br/>
      </w:r>
      <w:r w:rsidRPr="0019422D">
        <w:rPr>
          <w:rFonts w:ascii="Times New Roman" w:hAnsi="Times New Roman" w:cs="Times New Roman"/>
          <w:sz w:val="24"/>
          <w:szCs w:val="24"/>
        </w:rPr>
        <w:br/>
        <w:t>Caii scutură prin aer sunătoarele lor salbe,</w:t>
      </w:r>
      <w:r w:rsidRPr="0019422D">
        <w:rPr>
          <w:rFonts w:ascii="Times New Roman" w:hAnsi="Times New Roman" w:cs="Times New Roman"/>
          <w:sz w:val="24"/>
          <w:szCs w:val="24"/>
        </w:rPr>
        <w:br/>
        <w:t xml:space="preserve">Răpind sania </w:t>
      </w:r>
      <w:r w:rsidR="0048066D" w:rsidRPr="0019422D">
        <w:rPr>
          <w:rFonts w:ascii="Times New Roman" w:hAnsi="Times New Roman" w:cs="Times New Roman"/>
          <w:sz w:val="24"/>
          <w:szCs w:val="24"/>
        </w:rPr>
        <w:t>ușoară</w:t>
      </w:r>
      <w:r w:rsidRPr="0019422D">
        <w:rPr>
          <w:rFonts w:ascii="Times New Roman" w:hAnsi="Times New Roman" w:cs="Times New Roman"/>
          <w:sz w:val="24"/>
          <w:szCs w:val="24"/>
        </w:rPr>
        <w:t xml:space="preserve"> care lasă urme albe.</w:t>
      </w:r>
      <w:r w:rsidRPr="0019422D">
        <w:rPr>
          <w:rFonts w:ascii="Times New Roman" w:hAnsi="Times New Roman" w:cs="Times New Roman"/>
          <w:sz w:val="24"/>
          <w:szCs w:val="24"/>
        </w:rPr>
        <w:br/>
        <w:t>Surugiul chiuieşte; caii zboară ca doi zmei</w:t>
      </w:r>
      <w:r w:rsidRPr="0019422D">
        <w:rPr>
          <w:rFonts w:ascii="Times New Roman" w:hAnsi="Times New Roman" w:cs="Times New Roman"/>
          <w:sz w:val="24"/>
          <w:szCs w:val="24"/>
        </w:rPr>
        <w:br/>
        <w:t>Prin o pulbere de raze, prin un nour de scântei.</w:t>
      </w:r>
      <w:r w:rsidRPr="0019422D">
        <w:rPr>
          <w:rFonts w:ascii="Times New Roman" w:hAnsi="Times New Roman" w:cs="Times New Roman"/>
          <w:sz w:val="24"/>
          <w:szCs w:val="24"/>
        </w:rPr>
        <w:br/>
      </w:r>
      <w:r w:rsidRPr="0019422D">
        <w:rPr>
          <w:rFonts w:ascii="Times New Roman" w:hAnsi="Times New Roman" w:cs="Times New Roman"/>
          <w:sz w:val="24"/>
          <w:szCs w:val="24"/>
        </w:rPr>
        <w:br/>
        <w:t>Pe câmpia înălbită, netedă, strălucitoare</w:t>
      </w:r>
      <w:r w:rsidRPr="0019422D">
        <w:rPr>
          <w:rFonts w:ascii="Times New Roman" w:hAnsi="Times New Roman" w:cs="Times New Roman"/>
          <w:sz w:val="24"/>
          <w:szCs w:val="24"/>
        </w:rPr>
        <w:br/>
        <w:t>Se văd insule de codri, s-aud câini la vânătoare,</w:t>
      </w:r>
      <w:r w:rsidRPr="0019422D">
        <w:rPr>
          <w:rFonts w:ascii="Times New Roman" w:hAnsi="Times New Roman" w:cs="Times New Roman"/>
          <w:sz w:val="24"/>
          <w:szCs w:val="24"/>
        </w:rPr>
        <w:br/>
        <w:t>Iar în lunca pudruită cu mărunt mărgăritar</w:t>
      </w:r>
      <w:r w:rsidRPr="0019422D">
        <w:rPr>
          <w:rFonts w:ascii="Times New Roman" w:hAnsi="Times New Roman" w:cs="Times New Roman"/>
          <w:sz w:val="24"/>
          <w:szCs w:val="24"/>
        </w:rPr>
        <w:br/>
        <w:t xml:space="preserve">Saltă-o </w:t>
      </w:r>
      <w:r w:rsidR="0048066D" w:rsidRPr="0019422D">
        <w:rPr>
          <w:rFonts w:ascii="Times New Roman" w:hAnsi="Times New Roman" w:cs="Times New Roman"/>
          <w:sz w:val="24"/>
          <w:szCs w:val="24"/>
        </w:rPr>
        <w:t>veveriță</w:t>
      </w:r>
      <w:r w:rsidRPr="0019422D">
        <w:rPr>
          <w:rFonts w:ascii="Times New Roman" w:hAnsi="Times New Roman" w:cs="Times New Roman"/>
          <w:sz w:val="24"/>
          <w:szCs w:val="24"/>
        </w:rPr>
        <w:t xml:space="preserve"> mică pe o creangă de stejar.</w:t>
      </w:r>
      <w:r w:rsidRPr="0019422D">
        <w:rPr>
          <w:rFonts w:ascii="Times New Roman" w:hAnsi="Times New Roman" w:cs="Times New Roman"/>
          <w:sz w:val="24"/>
          <w:szCs w:val="24"/>
        </w:rPr>
        <w:br/>
      </w:r>
      <w:r w:rsidRPr="0019422D">
        <w:rPr>
          <w:rFonts w:ascii="Times New Roman" w:hAnsi="Times New Roman" w:cs="Times New Roman"/>
          <w:sz w:val="24"/>
          <w:szCs w:val="24"/>
        </w:rPr>
        <w:br/>
        <w:t>Acum trecem prin poiene, acum trecem prin zăvoaie;</w:t>
      </w:r>
      <w:r w:rsidRPr="0019422D">
        <w:rPr>
          <w:rFonts w:ascii="Times New Roman" w:hAnsi="Times New Roman" w:cs="Times New Roman"/>
          <w:sz w:val="24"/>
          <w:szCs w:val="24"/>
        </w:rPr>
        <w:br/>
        <w:t xml:space="preserve">Crengile-aninate-n cale </w:t>
      </w:r>
      <w:proofErr w:type="spellStart"/>
      <w:r w:rsidRPr="0019422D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19422D">
        <w:rPr>
          <w:rFonts w:ascii="Times New Roman" w:hAnsi="Times New Roman" w:cs="Times New Roman"/>
          <w:sz w:val="24"/>
          <w:szCs w:val="24"/>
        </w:rPr>
        <w:t xml:space="preserve"> </w:t>
      </w:r>
      <w:r w:rsidR="0048066D" w:rsidRPr="0019422D">
        <w:rPr>
          <w:rFonts w:ascii="Times New Roman" w:hAnsi="Times New Roman" w:cs="Times New Roman"/>
          <w:sz w:val="24"/>
          <w:szCs w:val="24"/>
        </w:rPr>
        <w:t>steluțe</w:t>
      </w:r>
      <w:r w:rsidRPr="0019422D">
        <w:rPr>
          <w:rFonts w:ascii="Times New Roman" w:hAnsi="Times New Roman" w:cs="Times New Roman"/>
          <w:sz w:val="24"/>
          <w:szCs w:val="24"/>
        </w:rPr>
        <w:t xml:space="preserve"> </w:t>
      </w:r>
      <w:r w:rsidR="0048066D" w:rsidRPr="0019422D">
        <w:rPr>
          <w:rFonts w:ascii="Times New Roman" w:hAnsi="Times New Roman" w:cs="Times New Roman"/>
          <w:sz w:val="24"/>
          <w:szCs w:val="24"/>
        </w:rPr>
        <w:t>și</w:t>
      </w:r>
      <w:r w:rsidRPr="0019422D">
        <w:rPr>
          <w:rFonts w:ascii="Times New Roman" w:hAnsi="Times New Roman" w:cs="Times New Roman"/>
          <w:sz w:val="24"/>
          <w:szCs w:val="24"/>
        </w:rPr>
        <w:t xml:space="preserve"> se-ndoaie.</w:t>
      </w:r>
      <w:r w:rsidRPr="0019422D">
        <w:rPr>
          <w:rFonts w:ascii="Times New Roman" w:hAnsi="Times New Roman" w:cs="Times New Roman"/>
          <w:sz w:val="24"/>
          <w:szCs w:val="24"/>
        </w:rPr>
        <w:br/>
        <w:t xml:space="preserve">Iată-o </w:t>
      </w:r>
      <w:r w:rsidR="0048066D" w:rsidRPr="0019422D">
        <w:rPr>
          <w:rFonts w:ascii="Times New Roman" w:hAnsi="Times New Roman" w:cs="Times New Roman"/>
          <w:sz w:val="24"/>
          <w:szCs w:val="24"/>
        </w:rPr>
        <w:t>gingașă</w:t>
      </w:r>
      <w:r w:rsidRPr="0019422D">
        <w:rPr>
          <w:rFonts w:ascii="Times New Roman" w:hAnsi="Times New Roman" w:cs="Times New Roman"/>
          <w:sz w:val="24"/>
          <w:szCs w:val="24"/>
        </w:rPr>
        <w:t xml:space="preserve"> mlădiță cu </w:t>
      </w:r>
      <w:r w:rsidR="0048066D" w:rsidRPr="0019422D">
        <w:rPr>
          <w:rFonts w:ascii="Times New Roman" w:hAnsi="Times New Roman" w:cs="Times New Roman"/>
          <w:sz w:val="24"/>
          <w:szCs w:val="24"/>
        </w:rPr>
        <w:t>șirag</w:t>
      </w:r>
      <w:r w:rsidRPr="0019422D">
        <w:rPr>
          <w:rFonts w:ascii="Times New Roman" w:hAnsi="Times New Roman" w:cs="Times New Roman"/>
          <w:sz w:val="24"/>
          <w:szCs w:val="24"/>
        </w:rPr>
        <w:t xml:space="preserve"> de </w:t>
      </w:r>
      <w:r w:rsidR="0048066D" w:rsidRPr="0019422D">
        <w:rPr>
          <w:rFonts w:ascii="Times New Roman" w:hAnsi="Times New Roman" w:cs="Times New Roman"/>
          <w:sz w:val="24"/>
          <w:szCs w:val="24"/>
        </w:rPr>
        <w:t>mărțișori</w:t>
      </w:r>
      <w:r w:rsidRPr="0019422D">
        <w:rPr>
          <w:rFonts w:ascii="Times New Roman" w:hAnsi="Times New Roman" w:cs="Times New Roman"/>
          <w:sz w:val="24"/>
          <w:szCs w:val="24"/>
        </w:rPr>
        <w:t>...</w:t>
      </w:r>
      <w:r w:rsidRPr="0019422D">
        <w:rPr>
          <w:rFonts w:ascii="Times New Roman" w:hAnsi="Times New Roman" w:cs="Times New Roman"/>
          <w:sz w:val="24"/>
          <w:szCs w:val="24"/>
        </w:rPr>
        <w:br/>
        <w:t xml:space="preserve">Tu o rupi?... Ea te </w:t>
      </w:r>
      <w:r w:rsidR="0048066D" w:rsidRPr="0019422D">
        <w:rPr>
          <w:rFonts w:ascii="Times New Roman" w:hAnsi="Times New Roman" w:cs="Times New Roman"/>
          <w:sz w:val="24"/>
          <w:szCs w:val="24"/>
        </w:rPr>
        <w:t>stropește</w:t>
      </w:r>
      <w:r w:rsidRPr="0019422D">
        <w:rPr>
          <w:rFonts w:ascii="Times New Roman" w:hAnsi="Times New Roman" w:cs="Times New Roman"/>
          <w:sz w:val="24"/>
          <w:szCs w:val="24"/>
        </w:rPr>
        <w:t xml:space="preserve"> cu fulgi albi răcoritori.</w:t>
      </w:r>
    </w:p>
    <w:p w:rsidR="0019422D" w:rsidRDefault="0019422D" w:rsidP="0061255B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(Vasile Alecsandri, </w:t>
      </w:r>
      <w:r w:rsidRPr="0019422D">
        <w:rPr>
          <w:rFonts w:ascii="Times New Roman" w:hAnsi="Times New Roman" w:cs="Times New Roman"/>
          <w:i/>
          <w:sz w:val="24"/>
          <w:szCs w:val="24"/>
        </w:rPr>
        <w:t>Sania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1255B" w:rsidRDefault="0061255B" w:rsidP="0061255B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9422D" w:rsidRPr="0019422D" w:rsidRDefault="0019422D" w:rsidP="0061255B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422D">
        <w:rPr>
          <w:rFonts w:ascii="Times New Roman" w:hAnsi="Times New Roman" w:cs="Times New Roman"/>
          <w:i/>
          <w:sz w:val="24"/>
          <w:szCs w:val="24"/>
        </w:rPr>
        <w:t>Înțelegerea textului:</w:t>
      </w:r>
    </w:p>
    <w:p w:rsidR="0019422D" w:rsidRPr="0019422D" w:rsidRDefault="0061255B" w:rsidP="0061255B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Notează</w:t>
      </w:r>
      <w:r w:rsidR="0019422D" w:rsidRPr="0019422D">
        <w:rPr>
          <w:rFonts w:ascii="Times New Roman" w:hAnsi="Times New Roman" w:cs="Times New Roman"/>
          <w:sz w:val="24"/>
          <w:szCs w:val="24"/>
        </w:rPr>
        <w:t>, din text, doi indici spațiali.</w:t>
      </w:r>
    </w:p>
    <w:p w:rsidR="0019422D" w:rsidRDefault="0019422D" w:rsidP="0061255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42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61255B" w:rsidRDefault="0061255B" w:rsidP="0061255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Menționează măsura și rima primei strofe.</w:t>
      </w:r>
    </w:p>
    <w:p w:rsidR="0061255B" w:rsidRPr="0061255B" w:rsidRDefault="0061255B" w:rsidP="0061255B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255B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</w:t>
      </w:r>
    </w:p>
    <w:p w:rsidR="0019422D" w:rsidRPr="0019422D" w:rsidRDefault="0019422D" w:rsidP="0061255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Transcrie, din a treia strofă a poeziei, o imagine artistică vizuală și una auditivă.</w:t>
      </w:r>
    </w:p>
    <w:p w:rsidR="0019422D" w:rsidRDefault="0019422D" w:rsidP="0061255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42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19422D" w:rsidRDefault="0061255B" w:rsidP="0061255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Selectează, din strofa a doua, un epitet</w:t>
      </w:r>
      <w:r w:rsidR="006A7277">
        <w:rPr>
          <w:rFonts w:ascii="Times New Roman" w:hAnsi="Times New Roman" w:cs="Times New Roman"/>
          <w:sz w:val="24"/>
          <w:szCs w:val="24"/>
        </w:rPr>
        <w:t xml:space="preserve"> cromatic</w:t>
      </w:r>
      <w:r>
        <w:rPr>
          <w:rFonts w:ascii="Times New Roman" w:hAnsi="Times New Roman" w:cs="Times New Roman"/>
          <w:sz w:val="24"/>
          <w:szCs w:val="24"/>
        </w:rPr>
        <w:t xml:space="preserve"> și o comparație.</w:t>
      </w:r>
    </w:p>
    <w:p w:rsidR="0061255B" w:rsidRDefault="0061255B" w:rsidP="0061255B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25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61255B" w:rsidRPr="0019422D" w:rsidRDefault="0061255B" w:rsidP="0061255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Prezintă, în 30 – 50 de cuvinte, semnificația secvenței </w:t>
      </w:r>
      <w:r w:rsidRPr="0061255B">
        <w:rPr>
          <w:rFonts w:ascii="Times New Roman" w:hAnsi="Times New Roman" w:cs="Times New Roman"/>
          <w:i/>
          <w:sz w:val="24"/>
          <w:szCs w:val="24"/>
        </w:rPr>
        <w:t>„Acum trecem prin poiene, acum trecem prin zăvoaie;/ Crengile-aninate-n cale ning steluţe şi se-ndoaie”</w:t>
      </w:r>
      <w:r w:rsidRPr="0019422D">
        <w:rPr>
          <w:rFonts w:ascii="Times New Roman" w:hAnsi="Times New Roman" w:cs="Times New Roman"/>
          <w:sz w:val="24"/>
          <w:szCs w:val="24"/>
        </w:rPr>
        <w:t>.</w:t>
      </w:r>
    </w:p>
    <w:p w:rsidR="0019422D" w:rsidRDefault="0061255B" w:rsidP="0061255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25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Pr="0061255B">
        <w:rPr>
          <w:rFonts w:ascii="Times New Roman" w:hAnsi="Times New Roman" w:cs="Times New Roman"/>
          <w:sz w:val="24"/>
          <w:szCs w:val="24"/>
        </w:rPr>
        <w:t>__</w:t>
      </w:r>
    </w:p>
    <w:p w:rsidR="0061255B" w:rsidRPr="00DA2FD8" w:rsidRDefault="0061255B" w:rsidP="0045600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2FD8">
        <w:rPr>
          <w:rFonts w:ascii="Times New Roman" w:hAnsi="Times New Roman" w:cs="Times New Roman"/>
          <w:i/>
          <w:sz w:val="24"/>
          <w:szCs w:val="24"/>
        </w:rPr>
        <w:t>Elemente de construcție a comunicării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61255B" w:rsidRDefault="0061255B" w:rsidP="00456005">
      <w:pPr>
        <w:pStyle w:val="ListParagraph"/>
        <w:numPr>
          <w:ilvl w:val="0"/>
          <w:numId w:val="4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5049">
        <w:rPr>
          <w:rFonts w:ascii="Times New Roman" w:hAnsi="Times New Roman" w:cs="Times New Roman"/>
          <w:sz w:val="24"/>
          <w:szCs w:val="24"/>
        </w:rPr>
        <w:t xml:space="preserve">Menționează câte un sinonim contextual pentru cuvintele: </w:t>
      </w:r>
      <w:r w:rsidRPr="00456005">
        <w:rPr>
          <w:rFonts w:ascii="Times New Roman" w:hAnsi="Times New Roman" w:cs="Times New Roman"/>
          <w:i/>
          <w:sz w:val="24"/>
          <w:szCs w:val="24"/>
        </w:rPr>
        <w:t xml:space="preserve">surugiul, </w:t>
      </w:r>
      <w:r w:rsidR="00456005" w:rsidRPr="00456005">
        <w:rPr>
          <w:rFonts w:ascii="Times New Roman" w:hAnsi="Times New Roman" w:cs="Times New Roman"/>
          <w:i/>
          <w:sz w:val="24"/>
          <w:szCs w:val="24"/>
        </w:rPr>
        <w:t>pudruită</w:t>
      </w:r>
      <w:r w:rsidRPr="00456005">
        <w:rPr>
          <w:rFonts w:ascii="Times New Roman" w:hAnsi="Times New Roman" w:cs="Times New Roman"/>
          <w:i/>
          <w:sz w:val="24"/>
          <w:szCs w:val="24"/>
        </w:rPr>
        <w:t>, gingaşă</w:t>
      </w:r>
      <w:r w:rsidRPr="00145049">
        <w:rPr>
          <w:rFonts w:ascii="Times New Roman" w:hAnsi="Times New Roman" w:cs="Times New Roman"/>
          <w:sz w:val="24"/>
          <w:szCs w:val="24"/>
        </w:rPr>
        <w:t>.</w:t>
      </w:r>
    </w:p>
    <w:p w:rsidR="0061255B" w:rsidRPr="00145049" w:rsidRDefault="0061255B" w:rsidP="00456005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70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D22ED4" w:rsidRDefault="00D22ED4" w:rsidP="00456005">
      <w:pPr>
        <w:pStyle w:val="ListParagraph"/>
        <w:numPr>
          <w:ilvl w:val="0"/>
          <w:numId w:val="4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Transcrie doar cuvintele în care silaba accentuată este subliniată corect: </w:t>
      </w:r>
      <w:r w:rsidRPr="00D22ED4">
        <w:rPr>
          <w:rFonts w:ascii="Times New Roman" w:hAnsi="Times New Roman" w:cs="Times New Roman"/>
          <w:i/>
          <w:sz w:val="24"/>
          <w:szCs w:val="24"/>
        </w:rPr>
        <w:t>câm</w:t>
      </w:r>
      <w:r w:rsidRPr="00D22ED4">
        <w:rPr>
          <w:rFonts w:ascii="Times New Roman" w:hAnsi="Times New Roman" w:cs="Times New Roman"/>
          <w:i/>
          <w:sz w:val="24"/>
          <w:szCs w:val="24"/>
          <w:u w:val="single"/>
        </w:rPr>
        <w:t>pi</w:t>
      </w:r>
      <w:r w:rsidRPr="00D22ED4">
        <w:rPr>
          <w:rFonts w:ascii="Times New Roman" w:hAnsi="Times New Roman" w:cs="Times New Roman"/>
          <w:i/>
          <w:sz w:val="24"/>
          <w:szCs w:val="24"/>
        </w:rPr>
        <w:t xml:space="preserve">a, </w:t>
      </w:r>
      <w:r w:rsidRPr="00D22ED4">
        <w:rPr>
          <w:rFonts w:ascii="Times New Roman" w:hAnsi="Times New Roman" w:cs="Times New Roman"/>
          <w:i/>
          <w:sz w:val="24"/>
          <w:szCs w:val="24"/>
          <w:u w:val="single"/>
        </w:rPr>
        <w:t>ne</w:t>
      </w:r>
      <w:r w:rsidRPr="00D22ED4">
        <w:rPr>
          <w:rFonts w:ascii="Times New Roman" w:hAnsi="Times New Roman" w:cs="Times New Roman"/>
          <w:i/>
          <w:sz w:val="24"/>
          <w:szCs w:val="24"/>
        </w:rPr>
        <w:t>tedă, străluci</w:t>
      </w:r>
      <w:r w:rsidRPr="00D22ED4">
        <w:rPr>
          <w:rFonts w:ascii="Times New Roman" w:hAnsi="Times New Roman" w:cs="Times New Roman"/>
          <w:i/>
          <w:sz w:val="24"/>
          <w:szCs w:val="24"/>
          <w:u w:val="single"/>
        </w:rPr>
        <w:t>toa</w:t>
      </w:r>
      <w:r w:rsidRPr="00D22ED4">
        <w:rPr>
          <w:rFonts w:ascii="Times New Roman" w:hAnsi="Times New Roman" w:cs="Times New Roman"/>
          <w:i/>
          <w:sz w:val="24"/>
          <w:szCs w:val="24"/>
        </w:rPr>
        <w:t>re, pu</w:t>
      </w:r>
      <w:r w:rsidRPr="00D22ED4">
        <w:rPr>
          <w:rFonts w:ascii="Times New Roman" w:hAnsi="Times New Roman" w:cs="Times New Roman"/>
          <w:i/>
          <w:sz w:val="24"/>
          <w:szCs w:val="24"/>
          <w:u w:val="single"/>
        </w:rPr>
        <w:t>dru</w:t>
      </w:r>
      <w:r w:rsidRPr="00D22ED4">
        <w:rPr>
          <w:rFonts w:ascii="Times New Roman" w:hAnsi="Times New Roman" w:cs="Times New Roman"/>
          <w:i/>
          <w:sz w:val="24"/>
          <w:szCs w:val="24"/>
        </w:rPr>
        <w:t>ită, ve</w:t>
      </w:r>
      <w:r w:rsidRPr="00D22ED4">
        <w:rPr>
          <w:rFonts w:ascii="Times New Roman" w:hAnsi="Times New Roman" w:cs="Times New Roman"/>
          <w:i/>
          <w:sz w:val="24"/>
          <w:szCs w:val="24"/>
          <w:u w:val="single"/>
        </w:rPr>
        <w:t>ve</w:t>
      </w:r>
      <w:r w:rsidRPr="00D22ED4">
        <w:rPr>
          <w:rFonts w:ascii="Times New Roman" w:hAnsi="Times New Roman" w:cs="Times New Roman"/>
          <w:i/>
          <w:sz w:val="24"/>
          <w:szCs w:val="24"/>
        </w:rPr>
        <w:t xml:space="preserve">riță, </w:t>
      </w:r>
      <w:r w:rsidRPr="00D22ED4">
        <w:rPr>
          <w:rFonts w:ascii="Times New Roman" w:hAnsi="Times New Roman" w:cs="Times New Roman"/>
          <w:i/>
          <w:sz w:val="24"/>
          <w:szCs w:val="24"/>
          <w:u w:val="single"/>
        </w:rPr>
        <w:t>ză</w:t>
      </w:r>
      <w:r w:rsidRPr="00D22ED4">
        <w:rPr>
          <w:rFonts w:ascii="Times New Roman" w:hAnsi="Times New Roman" w:cs="Times New Roman"/>
          <w:i/>
          <w:sz w:val="24"/>
          <w:szCs w:val="24"/>
        </w:rPr>
        <w:t>voaie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2ED4" w:rsidRDefault="00D22ED4" w:rsidP="00D22ED4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2E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61255B" w:rsidRDefault="0061255B" w:rsidP="00456005">
      <w:pPr>
        <w:pStyle w:val="ListParagraph"/>
        <w:numPr>
          <w:ilvl w:val="0"/>
          <w:numId w:val="4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B6C20">
        <w:rPr>
          <w:rFonts w:ascii="Times New Roman" w:hAnsi="Times New Roman" w:cs="Times New Roman"/>
          <w:sz w:val="24"/>
          <w:szCs w:val="24"/>
        </w:rPr>
        <w:t xml:space="preserve">Precizează cazul și funcția sintactică pentru substantivele din secvența </w:t>
      </w:r>
      <w:r w:rsidRPr="00EB6C20">
        <w:rPr>
          <w:rFonts w:ascii="Times New Roman" w:hAnsi="Times New Roman" w:cs="Times New Roman"/>
          <w:i/>
          <w:sz w:val="24"/>
          <w:szCs w:val="24"/>
        </w:rPr>
        <w:t>„</w:t>
      </w:r>
      <w:r w:rsidR="00456005" w:rsidRPr="00456005">
        <w:rPr>
          <w:rFonts w:ascii="Times New Roman" w:hAnsi="Times New Roman" w:cs="Times New Roman"/>
          <w:i/>
          <w:sz w:val="24"/>
          <w:szCs w:val="24"/>
        </w:rPr>
        <w:t>Caii scutură prin aer sunătoarele lor salbe</w:t>
      </w:r>
      <w:r w:rsidRPr="00EB6C20">
        <w:rPr>
          <w:rFonts w:ascii="Times New Roman" w:hAnsi="Times New Roman" w:cs="Times New Roman"/>
          <w:i/>
          <w:sz w:val="24"/>
          <w:szCs w:val="24"/>
        </w:rPr>
        <w:t>”</w:t>
      </w:r>
      <w:r w:rsidR="00456005">
        <w:rPr>
          <w:rFonts w:ascii="Times New Roman" w:hAnsi="Times New Roman" w:cs="Times New Roman"/>
          <w:sz w:val="24"/>
          <w:szCs w:val="24"/>
        </w:rPr>
        <w:t>.</w:t>
      </w:r>
    </w:p>
    <w:p w:rsidR="0061255B" w:rsidRPr="00FB706A" w:rsidRDefault="0061255B" w:rsidP="00456005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70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Pr="00024E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1255B" w:rsidRDefault="0061255B" w:rsidP="00456005">
      <w:pPr>
        <w:pStyle w:val="ListParagraph"/>
        <w:numPr>
          <w:ilvl w:val="0"/>
          <w:numId w:val="4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Numește gradul de comparație al adjectivului din structura </w:t>
      </w:r>
      <w:r w:rsidRPr="00F95E7F">
        <w:rPr>
          <w:rFonts w:ascii="Times New Roman" w:hAnsi="Times New Roman" w:cs="Times New Roman"/>
          <w:i/>
          <w:sz w:val="24"/>
          <w:szCs w:val="24"/>
        </w:rPr>
        <w:t>„</w:t>
      </w:r>
      <w:r w:rsidR="00456005" w:rsidRPr="00456005">
        <w:rPr>
          <w:rFonts w:ascii="Times New Roman" w:hAnsi="Times New Roman" w:cs="Times New Roman"/>
          <w:i/>
          <w:sz w:val="24"/>
          <w:szCs w:val="24"/>
        </w:rPr>
        <w:t>Saltă-o veveriţă mică pe o creangă de stejar</w:t>
      </w:r>
      <w:r>
        <w:rPr>
          <w:rFonts w:ascii="Times New Roman" w:hAnsi="Times New Roman" w:cs="Times New Roman"/>
          <w:i/>
          <w:sz w:val="24"/>
          <w:szCs w:val="24"/>
        </w:rPr>
        <w:t xml:space="preserve">” </w:t>
      </w:r>
      <w:r w:rsidRPr="007D7E95">
        <w:rPr>
          <w:rFonts w:ascii="Times New Roman" w:hAnsi="Times New Roman" w:cs="Times New Roman"/>
          <w:sz w:val="24"/>
          <w:szCs w:val="24"/>
        </w:rPr>
        <w:t>și apoi pune același adjectiv la alte două grade de comparație, numindu-le.</w:t>
      </w:r>
    </w:p>
    <w:p w:rsidR="0061255B" w:rsidRPr="007D7E95" w:rsidRDefault="0061255B" w:rsidP="00456005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706A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255B" w:rsidRDefault="0061255B" w:rsidP="00456005">
      <w:pPr>
        <w:pStyle w:val="ListParagraph"/>
        <w:numPr>
          <w:ilvl w:val="0"/>
          <w:numId w:val="4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Alcătuiește un enunț </w:t>
      </w:r>
      <w:r w:rsidR="00456005">
        <w:rPr>
          <w:rFonts w:ascii="Times New Roman" w:hAnsi="Times New Roman" w:cs="Times New Roman"/>
          <w:sz w:val="24"/>
          <w:szCs w:val="24"/>
        </w:rPr>
        <w:t>i</w:t>
      </w:r>
      <w:r w:rsidR="006A7277">
        <w:rPr>
          <w:rFonts w:ascii="Times New Roman" w:hAnsi="Times New Roman" w:cs="Times New Roman"/>
          <w:sz w:val="24"/>
          <w:szCs w:val="24"/>
        </w:rPr>
        <w:t>mperativ</w:t>
      </w:r>
      <w:r>
        <w:rPr>
          <w:rFonts w:ascii="Times New Roman" w:hAnsi="Times New Roman" w:cs="Times New Roman"/>
          <w:sz w:val="24"/>
          <w:szCs w:val="24"/>
        </w:rPr>
        <w:t xml:space="preserve"> în care substantivul </w:t>
      </w:r>
      <w:r w:rsidR="00456005">
        <w:rPr>
          <w:rFonts w:ascii="Times New Roman" w:hAnsi="Times New Roman" w:cs="Times New Roman"/>
          <w:i/>
          <w:sz w:val="24"/>
          <w:szCs w:val="24"/>
        </w:rPr>
        <w:t>săniuța</w:t>
      </w:r>
      <w:r>
        <w:rPr>
          <w:rFonts w:ascii="Times New Roman" w:hAnsi="Times New Roman" w:cs="Times New Roman"/>
          <w:sz w:val="24"/>
          <w:szCs w:val="24"/>
        </w:rPr>
        <w:t xml:space="preserve"> să fie complement </w:t>
      </w:r>
      <w:r w:rsidR="00456005">
        <w:rPr>
          <w:rFonts w:ascii="Times New Roman" w:hAnsi="Times New Roman" w:cs="Times New Roman"/>
          <w:sz w:val="24"/>
          <w:szCs w:val="24"/>
        </w:rPr>
        <w:t>direct</w:t>
      </w:r>
      <w:r>
        <w:rPr>
          <w:rFonts w:ascii="Times New Roman" w:hAnsi="Times New Roman" w:cs="Times New Roman"/>
          <w:sz w:val="24"/>
          <w:szCs w:val="24"/>
        </w:rPr>
        <w:t xml:space="preserve"> și un enunț asertiv în care substantivul </w:t>
      </w:r>
      <w:r w:rsidR="00456005">
        <w:rPr>
          <w:rFonts w:ascii="Times New Roman" w:hAnsi="Times New Roman" w:cs="Times New Roman"/>
          <w:i/>
          <w:sz w:val="24"/>
          <w:szCs w:val="24"/>
        </w:rPr>
        <w:t>iarnă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să fie </w:t>
      </w:r>
      <w:r w:rsidR="00456005">
        <w:rPr>
          <w:rFonts w:ascii="Times New Roman" w:hAnsi="Times New Roman" w:cs="Times New Roman"/>
          <w:sz w:val="24"/>
          <w:szCs w:val="24"/>
        </w:rPr>
        <w:t xml:space="preserve">atribut </w:t>
      </w:r>
      <w:r w:rsidR="00124CC6">
        <w:rPr>
          <w:rFonts w:ascii="Times New Roman" w:hAnsi="Times New Roman" w:cs="Times New Roman"/>
          <w:sz w:val="24"/>
          <w:szCs w:val="24"/>
        </w:rPr>
        <w:t>substantival genitival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255B" w:rsidRPr="0061255B" w:rsidRDefault="0061255B" w:rsidP="00456005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70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1255B" w:rsidRPr="00612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854E6"/>
    <w:multiLevelType w:val="hybridMultilevel"/>
    <w:tmpl w:val="88C698A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23C5F"/>
    <w:multiLevelType w:val="hybridMultilevel"/>
    <w:tmpl w:val="1DEC2E5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31CBF"/>
    <w:multiLevelType w:val="hybridMultilevel"/>
    <w:tmpl w:val="1D64D7DE"/>
    <w:lvl w:ilvl="0" w:tplc="8C5E9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457781"/>
    <w:multiLevelType w:val="hybridMultilevel"/>
    <w:tmpl w:val="E14A5C9A"/>
    <w:lvl w:ilvl="0" w:tplc="B7EC58EC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493"/>
    <w:rsid w:val="00124CC6"/>
    <w:rsid w:val="0019422D"/>
    <w:rsid w:val="0035567D"/>
    <w:rsid w:val="00456005"/>
    <w:rsid w:val="0048066D"/>
    <w:rsid w:val="0061255B"/>
    <w:rsid w:val="006A7277"/>
    <w:rsid w:val="00D22ED4"/>
    <w:rsid w:val="00F0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25D86-A198-456C-A5E4-CF009DED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622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</dc:creator>
  <cp:keywords/>
  <dc:description/>
  <cp:lastModifiedBy>Iulia</cp:lastModifiedBy>
  <cp:revision>8</cp:revision>
  <dcterms:created xsi:type="dcterms:W3CDTF">2022-08-01T18:32:00Z</dcterms:created>
  <dcterms:modified xsi:type="dcterms:W3CDTF">2022-08-01T19:20:00Z</dcterms:modified>
</cp:coreProperties>
</file>