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36" w:rsidRPr="00961136" w:rsidRDefault="00961136" w:rsidP="00961136">
      <w:pPr>
        <w:pStyle w:val="NormalWeb"/>
        <w:shd w:val="clear" w:color="auto" w:fill="FFFFFF"/>
        <w:spacing w:before="0" w:beforeAutospacing="0" w:after="169" w:afterAutospacing="0" w:line="336" w:lineRule="atLeast"/>
        <w:ind w:left="720" w:firstLine="720"/>
        <w:rPr>
          <w:b/>
          <w:color w:val="C0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Verbul - recapitulare</w:t>
      </w:r>
    </w:p>
    <w:p w:rsidR="00961136" w:rsidRPr="00961136" w:rsidRDefault="00961136" w:rsidP="009611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9" w:afterAutospacing="0" w:line="336" w:lineRule="atLeast"/>
        <w:ind w:left="36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Recunoaște verbele din fragment și </w:t>
      </w:r>
      <w:r w:rsidRPr="00961136">
        <w:rPr>
          <w:b/>
          <w:sz w:val="28"/>
          <w:szCs w:val="28"/>
        </w:rPr>
        <w:t xml:space="preserve"> grupează-le , în funcție de ceea ce</w:t>
      </w:r>
      <w:r>
        <w:rPr>
          <w:b/>
          <w:sz w:val="28"/>
          <w:szCs w:val="28"/>
        </w:rPr>
        <w:t xml:space="preserve">  </w:t>
      </w:r>
      <w:r w:rsidRPr="00B51D17">
        <w:rPr>
          <w:b/>
          <w:noProof/>
          <w:color w:val="0070C0"/>
          <w:sz w:val="28"/>
          <w:szCs w:val="28"/>
        </w:rPr>
        <w:pict>
          <v:roundrect id="_x0000_s1026" style="position:absolute;left:0;text-align:left;margin-left:1.25pt;margin-top:21.45pt;width:523.5pt;height:127.1pt;z-index:251660288;mso-position-horizontal-relative:text;mso-position-vertical-relative:text" arcsize="10923f" strokecolor="blue">
            <v:textbox style="mso-next-textbox:#_x0000_s1026">
              <w:txbxContent>
                <w:p w:rsidR="00961136" w:rsidRDefault="00961136" w:rsidP="0096113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Astăzi </w:t>
                  </w:r>
                  <w:r w:rsidRPr="00F74B0E">
                    <w:rPr>
                      <w:color w:val="0070C0"/>
                      <w:sz w:val="28"/>
                      <w:szCs w:val="28"/>
                    </w:rPr>
                    <w:t>Aeroportul Internațional</w:t>
                  </w:r>
                  <w:r>
                    <w:rPr>
                      <w:sz w:val="28"/>
                      <w:szCs w:val="28"/>
                    </w:rPr>
                    <w:t xml:space="preserve"> din </w:t>
                  </w:r>
                  <w:r w:rsidRPr="00F74B0E">
                    <w:rPr>
                      <w:color w:val="0070C0"/>
                      <w:sz w:val="28"/>
                      <w:szCs w:val="28"/>
                    </w:rPr>
                    <w:t>Timișoara</w:t>
                  </w:r>
                  <w:r>
                    <w:rPr>
                      <w:sz w:val="28"/>
                      <w:szCs w:val="28"/>
                    </w:rPr>
                    <w:t xml:space="preserve">, se numeşte </w:t>
                  </w:r>
                  <w:r w:rsidRPr="00F74B0E">
                    <w:rPr>
                      <w:color w:val="0070C0"/>
                      <w:sz w:val="28"/>
                      <w:szCs w:val="28"/>
                    </w:rPr>
                    <w:t>Traian Vuia</w:t>
                  </w:r>
                  <w:r>
                    <w:rPr>
                      <w:sz w:val="28"/>
                      <w:szCs w:val="28"/>
                    </w:rPr>
                    <w:t xml:space="preserve">. În fața aeroportului este amplasată macheta aeroplanului </w:t>
                  </w:r>
                  <w:r w:rsidRPr="00F74B0E">
                    <w:rPr>
                      <w:b/>
                      <w:i/>
                      <w:sz w:val="28"/>
                      <w:szCs w:val="28"/>
                    </w:rPr>
                    <w:t>Vuia I</w:t>
                  </w:r>
                  <w:r>
                    <w:rPr>
                      <w:sz w:val="28"/>
                      <w:szCs w:val="28"/>
                    </w:rPr>
                    <w:t>, machetă realizată de către Fundația Academică Culturală Timișoara.</w:t>
                  </w:r>
                </w:p>
                <w:p w:rsidR="00961136" w:rsidRDefault="00961136" w:rsidP="00961136">
                  <w:pPr>
                    <w:ind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La data de 14 septembrie 2013, autoritățile franceze au dezvelit o placă memorială în cinstea lui Traian Vuia, în localitatea Montesson.</w:t>
                  </w:r>
                </w:p>
                <w:p w:rsidR="00961136" w:rsidRDefault="00961136" w:rsidP="0096113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961136" w:rsidRDefault="00961136" w:rsidP="0096113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  <w:p w:rsidR="00961136" w:rsidRPr="00064738" w:rsidRDefault="00961136" w:rsidP="00961136">
                  <w:pPr>
                    <w:ind w:firstLine="708"/>
                    <w:rPr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Pr="00961136">
        <w:rPr>
          <w:b/>
          <w:sz w:val="28"/>
          <w:szCs w:val="28"/>
        </w:rPr>
        <w:t>indică.</w:t>
      </w:r>
    </w:p>
    <w:p w:rsidR="00961136" w:rsidRDefault="00961136" w:rsidP="00961136">
      <w:pPr>
        <w:pStyle w:val="NormalWeb"/>
        <w:shd w:val="clear" w:color="auto" w:fill="FFFFFF"/>
        <w:spacing w:before="0" w:beforeAutospacing="0" w:after="169" w:afterAutospacing="0" w:line="33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961136" w:rsidRDefault="00961136" w:rsidP="00961136">
      <w:pPr>
        <w:pStyle w:val="NormalWeb"/>
        <w:shd w:val="clear" w:color="auto" w:fill="FFFFFF"/>
        <w:spacing w:before="0" w:beforeAutospacing="0" w:after="169" w:afterAutospacing="0" w:line="336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961136" w:rsidRDefault="00961136" w:rsidP="00961136">
      <w:pPr>
        <w:pStyle w:val="NormalWeb"/>
        <w:shd w:val="clear" w:color="auto" w:fill="FFFFFF"/>
        <w:spacing w:before="0" w:beforeAutospacing="0" w:after="169" w:afterAutospacing="0" w:line="336" w:lineRule="atLeast"/>
        <w:rPr>
          <w:b/>
          <w:sz w:val="28"/>
          <w:szCs w:val="28"/>
        </w:rPr>
      </w:pPr>
    </w:p>
    <w:p w:rsidR="00961136" w:rsidRDefault="00961136" w:rsidP="00961136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61136" w:rsidRDefault="00961136" w:rsidP="00961136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51D17">
        <w:rPr>
          <w:b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margin-left:171.15pt;margin-top:18.3pt;width:138.1pt;height:86.6pt;z-index:251662336">
            <v:textbox>
              <w:txbxContent>
                <w:p w:rsidR="00961136" w:rsidRPr="003611BF" w:rsidRDefault="00961136" w:rsidP="00961136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3611BF">
                    <w:rPr>
                      <w:b/>
                      <w:color w:val="00B050"/>
                      <w:sz w:val="28"/>
                      <w:szCs w:val="28"/>
                    </w:rPr>
                    <w:t>starea</w:t>
                  </w:r>
                </w:p>
              </w:txbxContent>
            </v:textbox>
          </v:shape>
        </w:pict>
      </w:r>
      <w:r w:rsidRPr="00B51D17">
        <w:rPr>
          <w:b/>
          <w:noProof/>
          <w:sz w:val="28"/>
          <w:szCs w:val="28"/>
        </w:rPr>
        <w:pict>
          <v:shape id="_x0000_s1027" type="#_x0000_t98" style="position:absolute;margin-left:6.65pt;margin-top:18.3pt;width:133.45pt;height:80.9pt;z-index:251661312">
            <v:textbox>
              <w:txbxContent>
                <w:p w:rsidR="00961136" w:rsidRPr="003611BF" w:rsidRDefault="00961136" w:rsidP="00961136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3611BF">
                    <w:rPr>
                      <w:b/>
                      <w:color w:val="00B050"/>
                      <w:sz w:val="28"/>
                      <w:szCs w:val="28"/>
                    </w:rPr>
                    <w:t>acțiunea</w:t>
                  </w:r>
                </w:p>
              </w:txbxContent>
            </v:textbox>
          </v:shape>
        </w:pict>
      </w:r>
      <w:r w:rsidRPr="00B51D17">
        <w:rPr>
          <w:b/>
          <w:noProof/>
          <w:sz w:val="28"/>
          <w:szCs w:val="28"/>
        </w:rPr>
        <w:pict>
          <v:shape id="_x0000_s1029" type="#_x0000_t98" style="position:absolute;margin-left:340.9pt;margin-top:19.05pt;width:134.25pt;height:85.85pt;z-index:251663360">
            <v:textbox>
              <w:txbxContent>
                <w:p w:rsidR="00961136" w:rsidRPr="003611BF" w:rsidRDefault="00961136" w:rsidP="00961136">
                  <w:pPr>
                    <w:jc w:val="center"/>
                    <w:rPr>
                      <w:b/>
                      <w:color w:val="00B050"/>
                      <w:sz w:val="28"/>
                      <w:szCs w:val="28"/>
                    </w:rPr>
                  </w:pPr>
                  <w:r w:rsidRPr="003611BF">
                    <w:rPr>
                      <w:b/>
                      <w:color w:val="00B050"/>
                      <w:sz w:val="28"/>
                      <w:szCs w:val="28"/>
                    </w:rPr>
                    <w:t>existența</w:t>
                  </w:r>
                </w:p>
              </w:txbxContent>
            </v:textbox>
          </v:shape>
        </w:pict>
      </w:r>
    </w:p>
    <w:p w:rsidR="00961136" w:rsidRDefault="00961136" w:rsidP="00961136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61136" w:rsidRDefault="00961136" w:rsidP="00961136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961136" w:rsidRDefault="00961136" w:rsidP="009611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</w:p>
    <w:p w:rsidR="00961136" w:rsidRDefault="00961136" w:rsidP="009611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9" w:afterAutospacing="0" w:line="276" w:lineRule="auto"/>
        <w:ind w:left="36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>Transcrie enunțurile folosind forma corectă a verbelor.</w:t>
      </w:r>
    </w:p>
    <w:p w:rsidR="00961136" w:rsidRPr="00B86167" w:rsidRDefault="00961136" w:rsidP="009611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9" w:afterAutospacing="0" w:line="276" w:lineRule="auto"/>
        <w:rPr>
          <w:sz w:val="28"/>
          <w:szCs w:val="28"/>
        </w:rPr>
      </w:pPr>
      <w:r w:rsidRPr="00B86167">
        <w:rPr>
          <w:sz w:val="28"/>
          <w:szCs w:val="28"/>
        </w:rPr>
        <w:t>Despre Tra</w:t>
      </w:r>
      <w:r>
        <w:rPr>
          <w:sz w:val="28"/>
          <w:szCs w:val="28"/>
        </w:rPr>
        <w:t>ian Vuia și invenția sa (</w:t>
      </w:r>
      <w:r w:rsidRPr="003611BF">
        <w:rPr>
          <w:color w:val="0070C0"/>
          <w:sz w:val="28"/>
          <w:szCs w:val="28"/>
        </w:rPr>
        <w:t>a scrie</w:t>
      </w:r>
      <w:r w:rsidRPr="00B86167">
        <w:rPr>
          <w:sz w:val="28"/>
          <w:szCs w:val="28"/>
        </w:rPr>
        <w:t>)  multe ziare din lume.</w:t>
      </w:r>
    </w:p>
    <w:p w:rsidR="00961136" w:rsidRPr="00B86167" w:rsidRDefault="00961136" w:rsidP="00961136">
      <w:pPr>
        <w:pStyle w:val="NormalWeb"/>
        <w:shd w:val="clear" w:color="auto" w:fill="FFFFFF"/>
        <w:spacing w:before="0" w:beforeAutospacing="0" w:after="169" w:afterAutospacing="0" w:line="276" w:lineRule="auto"/>
        <w:rPr>
          <w:sz w:val="28"/>
          <w:szCs w:val="28"/>
        </w:rPr>
      </w:pPr>
      <w:r w:rsidRPr="00B86167">
        <w:rPr>
          <w:sz w:val="28"/>
          <w:szCs w:val="28"/>
        </w:rPr>
        <w:t>__________________________________________________________</w:t>
      </w:r>
    </w:p>
    <w:p w:rsidR="00961136" w:rsidRPr="00B86167" w:rsidRDefault="00961136" w:rsidP="0096113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9" w:afterAutospacing="0" w:line="276" w:lineRule="auto"/>
        <w:rPr>
          <w:sz w:val="28"/>
          <w:szCs w:val="28"/>
        </w:rPr>
      </w:pPr>
      <w:r w:rsidRPr="00B86167">
        <w:rPr>
          <w:sz w:val="28"/>
          <w:szCs w:val="28"/>
        </w:rPr>
        <w:t>El (</w:t>
      </w:r>
      <w:r w:rsidRPr="003611BF">
        <w:rPr>
          <w:color w:val="0070C0"/>
          <w:sz w:val="28"/>
          <w:szCs w:val="28"/>
        </w:rPr>
        <w:t>construiesc</w:t>
      </w:r>
      <w:r w:rsidRPr="00B86167">
        <w:rPr>
          <w:sz w:val="28"/>
          <w:szCs w:val="28"/>
        </w:rPr>
        <w:t xml:space="preserve">) două tipuri originale de elicopter.             </w:t>
      </w:r>
    </w:p>
    <w:p w:rsidR="00961136" w:rsidRDefault="00961136" w:rsidP="00961136">
      <w:pPr>
        <w:pStyle w:val="NormalWeb"/>
        <w:shd w:val="clear" w:color="auto" w:fill="FFFFFF"/>
        <w:spacing w:before="0" w:beforeAutospacing="0" w:after="169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     </w:t>
      </w:r>
    </w:p>
    <w:p w:rsidR="00961136" w:rsidRDefault="00961136" w:rsidP="0096113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Zborul (</w:t>
      </w:r>
      <w:r w:rsidRPr="003611BF">
        <w:rPr>
          <w:rFonts w:ascii="Times New Roman" w:hAnsi="Times New Roman" w:cs="Times New Roman"/>
          <w:color w:val="0070C0"/>
          <w:sz w:val="28"/>
          <w:szCs w:val="28"/>
        </w:rPr>
        <w:t>durăm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167">
        <w:rPr>
          <w:rFonts w:ascii="Times New Roman" w:hAnsi="Times New Roman" w:cs="Times New Roman"/>
          <w:sz w:val="28"/>
          <w:szCs w:val="28"/>
        </w:rPr>
        <w:t xml:space="preserve"> câteva </w:t>
      </w:r>
      <w:r>
        <w:rPr>
          <w:rFonts w:ascii="Times New Roman" w:hAnsi="Times New Roman" w:cs="Times New Roman"/>
          <w:sz w:val="28"/>
          <w:szCs w:val="28"/>
        </w:rPr>
        <w:t>clipe, după care avionul (</w:t>
      </w:r>
      <w:r w:rsidRPr="003611BF">
        <w:rPr>
          <w:rFonts w:ascii="Times New Roman" w:hAnsi="Times New Roman" w:cs="Times New Roman"/>
          <w:color w:val="0070C0"/>
          <w:sz w:val="28"/>
          <w:szCs w:val="28"/>
        </w:rPr>
        <w:t>izbea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86167">
        <w:rPr>
          <w:rFonts w:ascii="Times New Roman" w:hAnsi="Times New Roman" w:cs="Times New Roman"/>
          <w:sz w:val="28"/>
          <w:szCs w:val="28"/>
        </w:rPr>
        <w:t xml:space="preserve"> de un copac deoarece elicea </w:t>
      </w:r>
    </w:p>
    <w:p w:rsidR="00961136" w:rsidRDefault="00961136" w:rsidP="0096113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611BF">
        <w:rPr>
          <w:rFonts w:ascii="Times New Roman" w:hAnsi="Times New Roman" w:cs="Times New Roman"/>
          <w:color w:val="0070C0"/>
          <w:sz w:val="28"/>
          <w:szCs w:val="28"/>
        </w:rPr>
        <w:t>blochează</w:t>
      </w:r>
      <w:r>
        <w:rPr>
          <w:rFonts w:ascii="Times New Roman" w:hAnsi="Times New Roman" w:cs="Times New Roman"/>
          <w:sz w:val="28"/>
          <w:szCs w:val="28"/>
        </w:rPr>
        <w:t>)  și motorul  s-a (</w:t>
      </w:r>
      <w:r w:rsidRPr="003611BF">
        <w:rPr>
          <w:rFonts w:ascii="Times New Roman" w:hAnsi="Times New Roman" w:cs="Times New Roman"/>
          <w:color w:val="0070C0"/>
          <w:sz w:val="28"/>
          <w:szCs w:val="28"/>
        </w:rPr>
        <w:t>oprim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86167">
        <w:rPr>
          <w:rFonts w:ascii="Times New Roman" w:hAnsi="Times New Roman" w:cs="Times New Roman"/>
          <w:sz w:val="28"/>
          <w:szCs w:val="28"/>
        </w:rPr>
        <w:t>brusc.</w:t>
      </w:r>
    </w:p>
    <w:p w:rsidR="00961136" w:rsidRDefault="00961136" w:rsidP="00961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    </w:t>
      </w:r>
    </w:p>
    <w:p w:rsidR="00961136" w:rsidRPr="00372B8B" w:rsidRDefault="00961136" w:rsidP="009611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01FF5">
        <w:rPr>
          <w:rFonts w:ascii="Times New Roman" w:hAnsi="Times New Roman" w:cs="Times New Roman"/>
          <w:b/>
          <w:sz w:val="28"/>
          <w:szCs w:val="28"/>
        </w:rPr>
        <w:t>. Completează după model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/>
      </w:tblPr>
      <w:tblGrid>
        <w:gridCol w:w="3473"/>
        <w:gridCol w:w="3474"/>
        <w:gridCol w:w="3474"/>
      </w:tblGrid>
      <w:tr w:rsidR="00961136" w:rsidTr="00601AD8">
        <w:tc>
          <w:tcPr>
            <w:tcW w:w="3473" w:type="dxa"/>
            <w:shd w:val="clear" w:color="auto" w:fill="00B0F0"/>
            <w:vAlign w:val="center"/>
          </w:tcPr>
          <w:p w:rsidR="00961136" w:rsidRPr="00B01FF5" w:rsidRDefault="00961136" w:rsidP="00601AD8">
            <w:pPr>
              <w:jc w:val="center"/>
              <w:rPr>
                <w:b/>
                <w:sz w:val="28"/>
                <w:szCs w:val="28"/>
              </w:rPr>
            </w:pPr>
            <w:r w:rsidRPr="00B01FF5">
              <w:rPr>
                <w:b/>
                <w:sz w:val="28"/>
                <w:szCs w:val="28"/>
              </w:rPr>
              <w:t>verb</w:t>
            </w:r>
          </w:p>
        </w:tc>
        <w:tc>
          <w:tcPr>
            <w:tcW w:w="3474" w:type="dxa"/>
            <w:shd w:val="clear" w:color="auto" w:fill="00B0F0"/>
            <w:vAlign w:val="center"/>
          </w:tcPr>
          <w:p w:rsidR="00961136" w:rsidRPr="00B01FF5" w:rsidRDefault="00961136" w:rsidP="00601AD8">
            <w:pPr>
              <w:jc w:val="center"/>
              <w:rPr>
                <w:b/>
                <w:sz w:val="28"/>
                <w:szCs w:val="28"/>
              </w:rPr>
            </w:pPr>
            <w:r w:rsidRPr="00B01FF5">
              <w:rPr>
                <w:b/>
                <w:sz w:val="28"/>
                <w:szCs w:val="28"/>
              </w:rPr>
              <w:t>substantiv</w:t>
            </w:r>
          </w:p>
        </w:tc>
        <w:tc>
          <w:tcPr>
            <w:tcW w:w="3474" w:type="dxa"/>
            <w:shd w:val="clear" w:color="auto" w:fill="00B0F0"/>
            <w:vAlign w:val="center"/>
          </w:tcPr>
          <w:p w:rsidR="00961136" w:rsidRPr="00B01FF5" w:rsidRDefault="00961136" w:rsidP="00601AD8">
            <w:pPr>
              <w:jc w:val="center"/>
              <w:rPr>
                <w:b/>
                <w:sz w:val="28"/>
                <w:szCs w:val="28"/>
              </w:rPr>
            </w:pPr>
            <w:r w:rsidRPr="00B01FF5">
              <w:rPr>
                <w:b/>
                <w:sz w:val="28"/>
                <w:szCs w:val="28"/>
              </w:rPr>
              <w:t>adjectiv</w:t>
            </w: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01FF5">
              <w:rPr>
                <w:color w:val="FF0000"/>
                <w:sz w:val="28"/>
                <w:szCs w:val="28"/>
              </w:rPr>
              <w:t>a inventa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01FF5">
              <w:rPr>
                <w:color w:val="FF0000"/>
                <w:sz w:val="28"/>
                <w:szCs w:val="28"/>
              </w:rPr>
              <w:t>inve</w:t>
            </w:r>
            <w:r>
              <w:rPr>
                <w:color w:val="FF0000"/>
                <w:sz w:val="28"/>
                <w:szCs w:val="28"/>
              </w:rPr>
              <w:t>nta</w:t>
            </w:r>
            <w:r w:rsidRPr="00B01FF5">
              <w:rPr>
                <w:color w:val="FF0000"/>
                <w:sz w:val="28"/>
                <w:szCs w:val="28"/>
              </w:rPr>
              <w:t>tor / invenție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B01FF5">
              <w:rPr>
                <w:color w:val="FF0000"/>
                <w:sz w:val="28"/>
                <w:szCs w:val="28"/>
              </w:rPr>
              <w:t>inventiv(ă)</w:t>
            </w: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a construi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cercetat(ă)</w:t>
            </w: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echilibru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a trăi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a istorisi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inovație</w:t>
            </w: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61136" w:rsidTr="00601AD8">
        <w:tc>
          <w:tcPr>
            <w:tcW w:w="3473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961136" w:rsidRPr="00B01FF5" w:rsidRDefault="00961136" w:rsidP="00601AD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01FF5">
              <w:rPr>
                <w:sz w:val="28"/>
                <w:szCs w:val="28"/>
              </w:rPr>
              <w:t>perfecționat(ă)</w:t>
            </w:r>
          </w:p>
        </w:tc>
      </w:tr>
    </w:tbl>
    <w:p w:rsidR="00961136" w:rsidRDefault="00961136" w:rsidP="00961136">
      <w:pPr>
        <w:rPr>
          <w:rFonts w:ascii="Times New Roman" w:hAnsi="Times New Roman" w:cs="Times New Roman"/>
          <w:b/>
          <w:sz w:val="28"/>
          <w:szCs w:val="28"/>
        </w:rPr>
      </w:pPr>
    </w:p>
    <w:p w:rsidR="00961136" w:rsidRPr="00B86167" w:rsidRDefault="00961136" w:rsidP="0096113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86167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 xml:space="preserve"> Explică   înţelesul  verbului  „</w:t>
      </w:r>
      <w:r w:rsidRPr="00B86167">
        <w:rPr>
          <w:rFonts w:ascii="Times New Roman" w:eastAsia="Calibri" w:hAnsi="Times New Roman" w:cs="Times New Roman"/>
          <w:b/>
          <w:i/>
          <w:sz w:val="28"/>
          <w:szCs w:val="28"/>
        </w:rPr>
        <w:t>a  lua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”  din  propoziţiile :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Eu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iau</w:t>
      </w: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(_______________________ ) micul   dejun .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Tu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 xml:space="preserve">iei </w:t>
      </w:r>
      <w:r w:rsidRPr="00B86167">
        <w:rPr>
          <w:rFonts w:ascii="Times New Roman" w:eastAsia="Calibri" w:hAnsi="Times New Roman" w:cs="Times New Roman"/>
          <w:sz w:val="28"/>
          <w:szCs w:val="28"/>
        </w:rPr>
        <w:t>( ___________________________) mărul  cel  mare .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El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ia</w:t>
      </w: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( __________________________)  cărţi  de  la  librărie .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Ea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ia</w:t>
      </w: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(  ___________________________) cărţi  de  la  bibliotecă .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Ele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iau</w:t>
      </w: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( ________________________)  mere  din  livadă .</w:t>
      </w:r>
    </w:p>
    <w:p w:rsidR="00961136" w:rsidRPr="00B86167" w:rsidRDefault="00961136" w:rsidP="00961136">
      <w:pPr>
        <w:rPr>
          <w:rFonts w:ascii="Times New Roman" w:eastAsia="Calibri" w:hAnsi="Times New Roman" w:cs="Times New Roman"/>
          <w:sz w:val="28"/>
          <w:szCs w:val="28"/>
        </w:rPr>
      </w:pP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     Ei  </w:t>
      </w:r>
      <w:r w:rsidRPr="00B86167">
        <w:rPr>
          <w:rFonts w:ascii="Times New Roman" w:eastAsia="Calibri" w:hAnsi="Times New Roman" w:cs="Times New Roman"/>
          <w:b/>
          <w:sz w:val="28"/>
          <w:szCs w:val="28"/>
        </w:rPr>
        <w:t>iau</w:t>
      </w:r>
      <w:r w:rsidRPr="00B86167">
        <w:rPr>
          <w:rFonts w:ascii="Times New Roman" w:eastAsia="Calibri" w:hAnsi="Times New Roman" w:cs="Times New Roman"/>
          <w:sz w:val="28"/>
          <w:szCs w:val="28"/>
        </w:rPr>
        <w:t xml:space="preserve">  (  _________________________) melodia  după  note.</w:t>
      </w:r>
    </w:p>
    <w:p w:rsidR="00961136" w:rsidRPr="00524124" w:rsidRDefault="00961136" w:rsidP="00961136">
      <w:pPr>
        <w:rPr>
          <w:rFonts w:ascii="Times New Roman" w:hAnsi="Times New Roman" w:cs="Times New Roman"/>
          <w:sz w:val="28"/>
          <w:szCs w:val="28"/>
        </w:rPr>
      </w:pPr>
      <w:r w:rsidRPr="00524124">
        <w:rPr>
          <w:rFonts w:ascii="Times New Roman" w:eastAsia="Calibri" w:hAnsi="Times New Roman" w:cs="Times New Roman"/>
          <w:sz w:val="28"/>
          <w:szCs w:val="28"/>
        </w:rPr>
        <w:t>( a  alege , a  cânta , a  cumpăra , a  culege ,  a  servi , a  împrumuta )</w:t>
      </w:r>
    </w:p>
    <w:p w:rsidR="00961136" w:rsidRPr="00726541" w:rsidRDefault="00961136" w:rsidP="0096113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2654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26541">
        <w:rPr>
          <w:rFonts w:ascii="Times New Roman" w:eastAsia="Calibri" w:hAnsi="Times New Roman" w:cs="Times New Roman"/>
          <w:b/>
          <w:sz w:val="28"/>
          <w:szCs w:val="28"/>
        </w:rPr>
        <w:t>Alcătuieşte câte o propoziţie în care cuvântul „</w:t>
      </w:r>
      <w:r w:rsidRPr="00726541">
        <w:rPr>
          <w:rFonts w:ascii="Times New Roman" w:eastAsia="Calibri" w:hAnsi="Times New Roman" w:cs="Times New Roman"/>
          <w:b/>
          <w:i/>
          <w:sz w:val="28"/>
          <w:szCs w:val="28"/>
        </w:rPr>
        <w:t>pui”</w:t>
      </w:r>
      <w:r w:rsidRPr="00726541">
        <w:rPr>
          <w:rFonts w:ascii="Times New Roman" w:eastAsia="Calibri" w:hAnsi="Times New Roman" w:cs="Times New Roman"/>
          <w:b/>
          <w:sz w:val="28"/>
          <w:szCs w:val="28"/>
        </w:rPr>
        <w:t xml:space="preserve"> să fie substantiv, apoi verb:</w:t>
      </w:r>
    </w:p>
    <w:p w:rsidR="00961136" w:rsidRPr="00C006B1" w:rsidRDefault="00961136" w:rsidP="00961136">
      <w:pPr>
        <w:spacing w:line="360" w:lineRule="auto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72654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b)</w:t>
      </w:r>
      <w:r w:rsidRPr="0072654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</w:p>
    <w:p w:rsidR="00961136" w:rsidRPr="00726541" w:rsidRDefault="00961136" w:rsidP="00961136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72654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265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Sublini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ază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verbele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propoziţia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următoare</w:t>
      </w:r>
      <w:proofErr w:type="spellEnd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apoi</w:t>
      </w:r>
      <w:proofErr w:type="spellEnd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r w:rsidRPr="00726541">
        <w:rPr>
          <w:rFonts w:ascii="Times New Roman" w:eastAsia="Calibri" w:hAnsi="Times New Roman" w:cs="Times New Roman"/>
          <w:b/>
          <w:sz w:val="28"/>
          <w:szCs w:val="28"/>
        </w:rPr>
        <w:t>analizează</w:t>
      </w:r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-</w:t>
      </w:r>
      <w:proofErr w:type="gram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le </w:t>
      </w:r>
      <w:proofErr w:type="spell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în</w:t>
      </w:r>
      <w:proofErr w:type="spellEnd"/>
      <w:proofErr w:type="gramEnd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tabelul</w:t>
      </w:r>
      <w:proofErr w:type="spellEnd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>dat</w:t>
      </w:r>
      <w:proofErr w:type="spellEnd"/>
      <w:r w:rsidRPr="00726541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 : </w:t>
      </w:r>
    </w:p>
    <w:p w:rsidR="00961136" w:rsidRDefault="00961136" w:rsidP="009611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Inginerul Traian Vuia nu se descurajează și în același an, câteva luni mai târziu și-a brevetat aparatul de zbor conceput de el, pe care îl va numi </w:t>
      </w:r>
      <w:r w:rsidRPr="00AF7137">
        <w:rPr>
          <w:rFonts w:ascii="Times New Roman" w:hAnsi="Times New Roman" w:cs="Times New Roman"/>
          <w:b/>
          <w:i/>
          <w:sz w:val="28"/>
          <w:szCs w:val="28"/>
        </w:rPr>
        <w:t>Vuia I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jc w:val="center"/>
        <w:tblInd w:w="-717" w:type="dxa"/>
        <w:tblLook w:val="01E0"/>
      </w:tblPr>
      <w:tblGrid>
        <w:gridCol w:w="2828"/>
        <w:gridCol w:w="2111"/>
        <w:gridCol w:w="1670"/>
        <w:gridCol w:w="1989"/>
      </w:tblGrid>
      <w:tr w:rsidR="00961136" w:rsidTr="00601AD8">
        <w:trPr>
          <w:trHeight w:val="281"/>
          <w:jc w:val="center"/>
        </w:trPr>
        <w:tc>
          <w:tcPr>
            <w:tcW w:w="2828" w:type="dxa"/>
          </w:tcPr>
          <w:p w:rsidR="00961136" w:rsidRPr="003611BF" w:rsidRDefault="00961136" w:rsidP="00601AD8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</w:pPr>
            <w:r w:rsidRPr="003611BF"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  <w:t>verbul</w:t>
            </w:r>
          </w:p>
        </w:tc>
        <w:tc>
          <w:tcPr>
            <w:tcW w:w="2111" w:type="dxa"/>
          </w:tcPr>
          <w:p w:rsidR="00961136" w:rsidRPr="003611BF" w:rsidRDefault="00961136" w:rsidP="00601AD8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</w:pPr>
            <w:r w:rsidRPr="003611BF"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  <w:t>timpul</w:t>
            </w:r>
          </w:p>
        </w:tc>
        <w:tc>
          <w:tcPr>
            <w:tcW w:w="1670" w:type="dxa"/>
          </w:tcPr>
          <w:p w:rsidR="00961136" w:rsidRPr="003611BF" w:rsidRDefault="00961136" w:rsidP="00601AD8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</w:pPr>
            <w:r w:rsidRPr="003611BF"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  <w:t>persoana</w:t>
            </w:r>
          </w:p>
        </w:tc>
        <w:tc>
          <w:tcPr>
            <w:tcW w:w="1989" w:type="dxa"/>
          </w:tcPr>
          <w:p w:rsidR="00961136" w:rsidRPr="003611BF" w:rsidRDefault="00961136" w:rsidP="00601AD8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</w:pPr>
            <w:r w:rsidRPr="003611BF">
              <w:rPr>
                <w:rFonts w:eastAsia="Calibri" w:cs="Times New Roman"/>
                <w:b/>
                <w:i/>
                <w:color w:val="00B050"/>
                <w:sz w:val="28"/>
                <w:szCs w:val="28"/>
              </w:rPr>
              <w:t>numărul</w:t>
            </w:r>
          </w:p>
        </w:tc>
      </w:tr>
      <w:tr w:rsidR="00961136" w:rsidTr="00601AD8">
        <w:trPr>
          <w:trHeight w:val="281"/>
          <w:jc w:val="center"/>
        </w:trPr>
        <w:tc>
          <w:tcPr>
            <w:tcW w:w="2828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2111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670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989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</w:tr>
      <w:tr w:rsidR="00961136" w:rsidTr="00601AD8">
        <w:trPr>
          <w:trHeight w:val="303"/>
          <w:jc w:val="center"/>
        </w:trPr>
        <w:tc>
          <w:tcPr>
            <w:tcW w:w="2828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noProof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-1035050</wp:posOffset>
                  </wp:positionH>
                  <wp:positionV relativeFrom="paragraph">
                    <wp:posOffset>144145</wp:posOffset>
                  </wp:positionV>
                  <wp:extent cx="1490980" cy="805180"/>
                  <wp:effectExtent l="95250" t="171450" r="71120" b="147320"/>
                  <wp:wrapNone/>
                  <wp:docPr id="6" name="Picture 1" descr="Imagini pentru plane col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ini pentru plane colo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96782" flipH="1">
                            <a:off x="0" y="0"/>
                            <a:ext cx="1490980" cy="80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1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670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989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  <w:r>
              <w:rPr>
                <w:rFonts w:eastAsia="Calibri" w:cs="Times New Roman"/>
                <w:noProof/>
                <w:lang w:val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553594</wp:posOffset>
                  </wp:positionH>
                  <wp:positionV relativeFrom="paragraph">
                    <wp:posOffset>229870</wp:posOffset>
                  </wp:positionV>
                  <wp:extent cx="1489075" cy="1116965"/>
                  <wp:effectExtent l="95250" t="152400" r="111125" b="140335"/>
                  <wp:wrapNone/>
                  <wp:docPr id="9" name="Picture 9" descr="Imagine similar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ine similar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08330" flipH="1">
                            <a:off x="0" y="0"/>
                            <a:ext cx="1489075" cy="1116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1136" w:rsidTr="00601AD8">
        <w:trPr>
          <w:trHeight w:val="281"/>
          <w:jc w:val="center"/>
        </w:trPr>
        <w:tc>
          <w:tcPr>
            <w:tcW w:w="2828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2111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670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  <w:tc>
          <w:tcPr>
            <w:tcW w:w="1989" w:type="dxa"/>
          </w:tcPr>
          <w:p w:rsidR="00961136" w:rsidRDefault="00961136" w:rsidP="00601AD8">
            <w:pPr>
              <w:spacing w:line="360" w:lineRule="auto"/>
              <w:rPr>
                <w:rFonts w:eastAsia="Calibri" w:cs="Times New Roman"/>
              </w:rPr>
            </w:pPr>
          </w:p>
        </w:tc>
      </w:tr>
    </w:tbl>
    <w:p w:rsidR="00961136" w:rsidRDefault="00961136" w:rsidP="009611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D17">
        <w:rPr>
          <w:noProof/>
          <w:lang w:eastAsia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461.1pt;margin-top:20.75pt;width:41.25pt;height:9.8pt;z-index:251668480;mso-position-horizontal-relative:text;mso-position-vertical-relative:text" fillcolor="black">
            <v:shadow color="#868686"/>
            <v:textpath style="font-family:&quot;Times New Roman&quot;;v-text-kern:t" trim="t" fitpath="t" string="Vuia II"/>
          </v:shape>
        </w:pict>
      </w:r>
      <w:r w:rsidRPr="00B51D17">
        <w:rPr>
          <w:noProof/>
          <w:lang w:eastAsia="ro-RO"/>
        </w:rPr>
        <w:pict>
          <v:shape id="_x0000_s1030" type="#_x0000_t136" style="position:absolute;left:0;text-align:left;margin-left:32.25pt;margin-top:10.95pt;width:41.25pt;height:9.8pt;z-index:251666432;mso-position-horizontal-relative:text;mso-position-vertical-relative:text" fillcolor="black">
            <v:shadow color="#868686"/>
            <v:textpath style="font-family:&quot;Times New Roman&quot;;v-text-kern:t" trim="t" fitpath="t" string="Vuia I"/>
          </v:shape>
        </w:pict>
      </w:r>
    </w:p>
    <w:p w:rsidR="00961136" w:rsidRPr="00524124" w:rsidRDefault="00961136" w:rsidP="00961136">
      <w:pPr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  <w:r w:rsidRPr="00524124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Încearcă să scrii forma corectă a textului de mai jos:</w:t>
      </w:r>
    </w:p>
    <w:p w:rsidR="00961136" w:rsidRPr="00961136" w:rsidRDefault="00961136" w:rsidP="00961136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844EA1">
        <w:rPr>
          <w:rFonts w:ascii="Calibri" w:eastAsia="Calibri" w:hAnsi="Calibri" w:cs="Times New Roman"/>
          <w:sz w:val="28"/>
          <w:szCs w:val="28"/>
        </w:rPr>
        <w:t xml:space="preserve">        </w:t>
      </w:r>
      <w:r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</w:t>
      </w:r>
      <w:r w:rsidRPr="00844EA1">
        <w:rPr>
          <w:rFonts w:ascii="Calibri" w:eastAsia="Calibri" w:hAnsi="Calibri" w:cs="Times New Roman"/>
          <w:b/>
          <w:color w:val="000000"/>
          <w:sz w:val="28"/>
          <w:szCs w:val="28"/>
        </w:rPr>
        <w:t xml:space="preserve">          </w:t>
      </w:r>
      <w:r w:rsidRPr="008B68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Într-o zi  m-am cărărit pe-o dusă şi am pădurit într-o ajunsă.</w:t>
      </w:r>
    </w:p>
    <w:p w:rsidR="00961136" w:rsidRPr="008B6894" w:rsidRDefault="00961136" w:rsidP="0096113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B689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Acolo, am bordeit o văzută. M-am bordeit la dusă. M-am ferestruit pe-o uitată şi am bordeit în văzută: trei fete plăcinteau făcute.</w:t>
      </w:r>
    </w:p>
    <w:p w:rsidR="002467A8" w:rsidRDefault="00961136" w:rsidP="00961136">
      <w:r w:rsidRPr="00844EA1">
        <w:rPr>
          <w:rFonts w:ascii="Calibri" w:eastAsia="Calibri" w:hAnsi="Calibri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  <w:r w:rsidRPr="00844EA1">
        <w:rPr>
          <w:rFonts w:ascii="Calibri" w:eastAsia="Calibri" w:hAnsi="Calibri" w:cs="Times New Roman"/>
          <w:sz w:val="28"/>
          <w:szCs w:val="28"/>
        </w:rPr>
        <w:t>__</w:t>
      </w:r>
      <w:r>
        <w:rPr>
          <w:rFonts w:ascii="Calibri" w:eastAsia="Calibri" w:hAnsi="Calibri" w:cs="Times New Roman"/>
          <w:sz w:val="28"/>
          <w:szCs w:val="28"/>
        </w:rPr>
        <w:t>__________</w:t>
      </w:r>
      <w:r w:rsidRPr="00844EA1">
        <w:rPr>
          <w:rFonts w:ascii="Calibri" w:eastAsia="Calibri" w:hAnsi="Calibri" w:cs="Times New Roman"/>
          <w:sz w:val="28"/>
          <w:szCs w:val="28"/>
        </w:rPr>
        <w:t>__</w:t>
      </w:r>
    </w:p>
    <w:sectPr w:rsidR="002467A8" w:rsidSect="00961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7BA3"/>
    <w:multiLevelType w:val="hybridMultilevel"/>
    <w:tmpl w:val="E8B0611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5EFD"/>
    <w:multiLevelType w:val="hybridMultilevel"/>
    <w:tmpl w:val="BE462974"/>
    <w:lvl w:ilvl="0" w:tplc="266C8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1136"/>
    <w:rsid w:val="00085BCA"/>
    <w:rsid w:val="002467A8"/>
    <w:rsid w:val="0096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3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961136"/>
    <w:pPr>
      <w:spacing w:after="0" w:line="240" w:lineRule="auto"/>
    </w:pPr>
    <w:rPr>
      <w:rFonts w:ascii="Times New Roman" w:hAnsi="Times New Roman"/>
      <w:sz w:val="24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1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2537</Characters>
  <Application>Microsoft Office Word</Application>
  <DocSecurity>0</DocSecurity>
  <Lines>21</Lines>
  <Paragraphs>5</Paragraphs>
  <ScaleCrop>false</ScaleCrop>
  <Company>Grizli777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2022-08-24T10:39:00Z</dcterms:created>
  <dcterms:modified xsi:type="dcterms:W3CDTF">2022-08-24T10:48:00Z</dcterms:modified>
</cp:coreProperties>
</file>