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Linguistics</w:t>
      </w:r>
    </w:p>
    <w:bookmarkEnd w:id="0"/>
    <w:p>
      <w:pPr>
        <w:jc w:val="center"/>
        <w:rPr>
          <w:b/>
          <w:bCs/>
        </w:rPr>
      </w:pPr>
    </w:p>
    <w:p>
      <w:r>
        <w:t xml:space="preserve">Complete de gaps with the appropriate word: </w:t>
      </w:r>
    </w:p>
    <w:p/>
    <w:p>
      <w:r>
        <w:t>English is shaped 1._____ more than natural selection.</w:t>
      </w:r>
    </w:p>
    <w:p>
      <w:r>
        <w:t>Joshua Plotkin’s dive 2._____ the evolution of language began with clarity—and also a lack 3._____ it. Today, if you wanted to talk about something that’s clear, you’d say that it has clarity. But if you 4._____ around in 1890, you would almost certainly have talked about 5._____ clearness.</w:t>
      </w:r>
    </w:p>
    <w:p>
      <w:r>
        <w:t>Plotkin first noticed this linguistic change 6._____ playing with Google’s Ngram Viewer, a search engine that charts the frequencies of words 7._____ millions of books. The viewer shows that a century 8._____, clearness dominated clarity. Now the opposite is true, 9._____ is strange because clarity isn’t even a regular form. If you wanted to create a noun from clear, clearness would be a more obvious 10._____. “Why would there be this big upswing in clarity?,” Plotkin wondered. “Is there a force promoting clarity 11._____ writing?”</w:t>
      </w:r>
    </w:p>
    <w:p>
      <w:r>
        <w:t xml:space="preserve">It wasn’t clear. But as an evolutionary biologist, Plotkin knew how to find 12._____. The histories of linguistics and evolutionary biology have 13._____ braided together for as 14. _____ as the latter has existed. Many of the earliest defenders of Darwinism were linguists who saw similarities 15._____ the evolution of languages and of species. Darwin himself wrote about these “curious parallels” in The Descent of Man. New words and grammatical rules are continually cropping 16._____, fighting for existence 17._____ established forms, and sometimes driving those old forms extinct. </w:t>
      </w:r>
    </w:p>
    <w:p>
      <w:r>
        <w:t>But natural selection is just one force of evolutionary change. 18._____ its influence, genes become more (or less) common because their owners are more (or less) 19._____ to survive and reproduce. But genes can also change in frequency for completely random reasons that have 20._____ to do with their owner’s health or strength—and everything to do with pure, dumb luck. That process is known as drift, and it 21._____ decades for evolutionary biologists to recognize that it’s just as important for evolution 22._____ natural selection.</w:t>
      </w:r>
    </w:p>
    <w:p>
      <w:r>
        <w:t xml:space="preserve">Linguists are still behind. It’s easy to see how languages can change 23._____ drift, as people randomly pick up the words and constructions they overhear. But when Darwin wrote 24._____ evolving tongues, he said, “The better, the shorter, the easier forms are 25._____ gaining the 26._____ hand, and they owe their success to 27._____ own inherent virtue.” That’s a view based purely 28._____ natural selection, and it persists. </w:t>
      </w:r>
    </w:p>
    <w:p>
      <w:r>
        <w:t>To see 29._____ that was true, Plotkin developed statistical tests that could distinguish between the influence of drift 30._____ of natural selection. They then applied these tests to 31._____ online repositories, such the Corpus of Historical American English—a digital collection of 400 million words, pulled out of 100,000 texts published 32._____ the past 200 years.</w:t>
      </w:r>
    </w:p>
    <w:p>
      <w:r>
        <w:t>Many linguists have suggested that verbs tend to become 33._____ regular over time, perhaps because, like Darwin theorized, these forms are just easier to learn. We like it when words sound 34.______, and we change our language to accommodate 35._____ rhymes. The 36._____ claim is that there has been an evolution 37._____ regularization.</w:t>
      </w:r>
    </w:p>
    <w:p>
      <w:r>
        <w:t>In 38._____ cases, drift and natural selection work together to shape languages. For example, Plotkin’s team also looked at the 39._____ rise of do in the 16th century, when phrases 40._____ “You say not” quickly changed 41._____ “You do not say.” They concluded that at first, the word randomly drifted its way into questions, so that “Say you?” gradually became “Do you say?” 42._____ it became common, natural selection started pushing it into new contexts like declarative sentences, perhaps 43._____ it was easier for people to use it consistently.</w:t>
      </w:r>
    </w:p>
    <w:p>
      <w:r>
        <w:t>What 44._____ the change from clearness to clarity, which set Plotkin 45._____ this quest in the first 46._____? He says that he’s found signs of natural selection’s hand, but that 47._____ have to wait for another publication. “There’s lots to be done,” he says. “This is 48._____ the beginning of an investigation, which need 49._____ stop at written texts. Spoken records are just as ready and ripe 50._____ scrutiny.”</w:t>
      </w:r>
    </w:p>
    <w:p/>
    <w:p>
      <w:r>
        <w:t xml:space="preserve">(adapted from </w:t>
      </w:r>
      <w:r>
        <w:fldChar w:fldCharType="begin"/>
      </w:r>
      <w:r>
        <w:instrText xml:space="preserve"> HYPERLINK "http://www.theatlantic.com" </w:instrText>
      </w:r>
      <w:r>
        <w:fldChar w:fldCharType="separate"/>
      </w:r>
      <w:r>
        <w:rPr>
          <w:rStyle w:val="4"/>
        </w:rPr>
        <w:t>www.theatlantic.com</w:t>
      </w:r>
      <w:r>
        <w:rPr>
          <w:rStyle w:val="4"/>
        </w:rPr>
        <w:fldChar w:fldCharType="end"/>
      </w:r>
      <w:r>
        <w:t xml:space="preserve">) </w:t>
      </w:r>
    </w:p>
    <w:p/>
    <w:p>
      <w:r>
        <w:t>Key:</w:t>
      </w:r>
    </w:p>
    <w:p/>
    <w:p>
      <w:r>
        <w:drawing>
          <wp:inline distT="0" distB="0" distL="0" distR="0">
            <wp:extent cx="5731510" cy="29317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3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A0D"/>
    <w:rsid w:val="00422A0D"/>
    <w:rsid w:val="006841F2"/>
    <w:rsid w:val="006F33D8"/>
    <w:rsid w:val="4A87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639</Words>
  <Characters>3643</Characters>
  <Lines>30</Lines>
  <Paragraphs>8</Paragraphs>
  <TotalTime>0</TotalTime>
  <ScaleCrop>false</ScaleCrop>
  <LinksUpToDate>false</LinksUpToDate>
  <CharactersWithSpaces>4274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2022-12-15T12:57:00Z</dcterms:created>
  <dc:creator>Alina Tomi</dc:creator>
  <cp:lastModifiedBy>Elena Secuiu</cp:lastModifiedBy>
  <dcterms:modified xsi:type="dcterms:W3CDTF">2023-02-11T06:45:25Z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B9446BD31EED4A20987BDD31DA27B0FC</vt:lpwstr>
  </property>
</Properties>
</file>