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C00" w:rsidRPr="00151A5E" w:rsidRDefault="00151A5E" w:rsidP="009457B0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</w:pPr>
      <w:r w:rsidRPr="00151A5E">
        <w:rPr>
          <w:rFonts w:ascii="Times New Roman" w:hAnsi="Times New Roman" w:cs="Times New Roman"/>
          <w:b/>
          <w:bCs/>
          <w:noProof/>
          <w:sz w:val="24"/>
          <w:szCs w:val="24"/>
          <w:lang w:eastAsia="ro-RO"/>
        </w:rPr>
        <w:t xml:space="preserve">Rebus religie- Clasa a VI-a </w:t>
      </w:r>
    </w:p>
    <w:p w:rsidR="00151A5E" w:rsidRPr="00151A5E" w:rsidRDefault="00151A5E" w:rsidP="00C617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Prof. Sgubea Luminița</w:t>
      </w:r>
    </w:p>
    <w:p w:rsidR="00151A5E" w:rsidRPr="00151A5E" w:rsidRDefault="00151A5E" w:rsidP="00C617D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Școala Gimnazială Nr.3 Cugir</w:t>
      </w:r>
    </w:p>
    <w:p w:rsidR="00151A5E" w:rsidRPr="00151A5E" w:rsidRDefault="00151A5E" w:rsidP="009457B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151A5E" w:rsidRPr="00151A5E" w:rsidRDefault="00151A5E" w:rsidP="009457B0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D04545" w:rsidRPr="00151A5E" w:rsidRDefault="00D04545" w:rsidP="00D04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91BEF">
        <w:rPr>
          <w:rFonts w:ascii="Times New Roman" w:hAnsi="Times New Roman" w:cs="Times New Roman"/>
          <w:sz w:val="24"/>
          <w:szCs w:val="24"/>
        </w:rPr>
        <w:t xml:space="preserve">   </w:t>
      </w:r>
      <w:r w:rsidRPr="00151A5E">
        <w:rPr>
          <w:rFonts w:ascii="Times New Roman" w:hAnsi="Times New Roman" w:cs="Times New Roman"/>
          <w:sz w:val="24"/>
          <w:szCs w:val="24"/>
        </w:rPr>
        <w:t xml:space="preserve">1   </w:t>
      </w:r>
      <w:r w:rsidR="00891BEF">
        <w:rPr>
          <w:rFonts w:ascii="Times New Roman" w:hAnsi="Times New Roman" w:cs="Times New Roman"/>
          <w:sz w:val="24"/>
          <w:szCs w:val="24"/>
        </w:rPr>
        <w:t xml:space="preserve">  </w:t>
      </w:r>
      <w:r w:rsidRPr="00151A5E">
        <w:rPr>
          <w:rFonts w:ascii="Times New Roman" w:hAnsi="Times New Roman" w:cs="Times New Roman"/>
          <w:sz w:val="24"/>
          <w:szCs w:val="24"/>
        </w:rPr>
        <w:t xml:space="preserve"> 2   </w:t>
      </w:r>
      <w:r w:rsidR="00891BEF">
        <w:rPr>
          <w:rFonts w:ascii="Times New Roman" w:hAnsi="Times New Roman" w:cs="Times New Roman"/>
          <w:sz w:val="24"/>
          <w:szCs w:val="24"/>
        </w:rPr>
        <w:t xml:space="preserve">   </w:t>
      </w:r>
      <w:r w:rsidRPr="00151A5E">
        <w:rPr>
          <w:rFonts w:ascii="Times New Roman" w:hAnsi="Times New Roman" w:cs="Times New Roman"/>
          <w:sz w:val="24"/>
          <w:szCs w:val="24"/>
        </w:rPr>
        <w:t xml:space="preserve"> 3  </w:t>
      </w:r>
      <w:r w:rsidR="00891BEF">
        <w:rPr>
          <w:rFonts w:ascii="Times New Roman" w:hAnsi="Times New Roman" w:cs="Times New Roman"/>
          <w:sz w:val="24"/>
          <w:szCs w:val="24"/>
        </w:rPr>
        <w:t xml:space="preserve">   </w:t>
      </w:r>
      <w:r w:rsidRPr="00151A5E">
        <w:rPr>
          <w:rFonts w:ascii="Times New Roman" w:hAnsi="Times New Roman" w:cs="Times New Roman"/>
          <w:sz w:val="24"/>
          <w:szCs w:val="24"/>
        </w:rPr>
        <w:t xml:space="preserve"> 4   </w:t>
      </w:r>
      <w:r w:rsidR="00891BEF">
        <w:rPr>
          <w:rFonts w:ascii="Times New Roman" w:hAnsi="Times New Roman" w:cs="Times New Roman"/>
          <w:sz w:val="24"/>
          <w:szCs w:val="24"/>
        </w:rPr>
        <w:t xml:space="preserve">   </w:t>
      </w:r>
      <w:r w:rsidRPr="00151A5E">
        <w:rPr>
          <w:rFonts w:ascii="Times New Roman" w:hAnsi="Times New Roman" w:cs="Times New Roman"/>
          <w:sz w:val="24"/>
          <w:szCs w:val="24"/>
        </w:rPr>
        <w:t xml:space="preserve">5   </w:t>
      </w:r>
      <w:r w:rsidR="00891BEF">
        <w:rPr>
          <w:rFonts w:ascii="Times New Roman" w:hAnsi="Times New Roman" w:cs="Times New Roman"/>
          <w:sz w:val="24"/>
          <w:szCs w:val="24"/>
        </w:rPr>
        <w:t xml:space="preserve">  </w:t>
      </w:r>
      <w:r w:rsidRPr="00151A5E">
        <w:rPr>
          <w:rFonts w:ascii="Times New Roman" w:hAnsi="Times New Roman" w:cs="Times New Roman"/>
          <w:sz w:val="24"/>
          <w:szCs w:val="24"/>
        </w:rPr>
        <w:t xml:space="preserve"> 6    </w:t>
      </w:r>
      <w:r w:rsidR="00891BEF">
        <w:rPr>
          <w:rFonts w:ascii="Times New Roman" w:hAnsi="Times New Roman" w:cs="Times New Roman"/>
          <w:sz w:val="24"/>
          <w:szCs w:val="24"/>
        </w:rPr>
        <w:t xml:space="preserve"> </w:t>
      </w:r>
      <w:r w:rsidRPr="00151A5E">
        <w:rPr>
          <w:rFonts w:ascii="Times New Roman" w:hAnsi="Times New Roman" w:cs="Times New Roman"/>
          <w:sz w:val="24"/>
          <w:szCs w:val="24"/>
        </w:rPr>
        <w:t xml:space="preserve">7   </w:t>
      </w:r>
      <w:r w:rsidR="00891BEF">
        <w:rPr>
          <w:rFonts w:ascii="Times New Roman" w:hAnsi="Times New Roman" w:cs="Times New Roman"/>
          <w:sz w:val="24"/>
          <w:szCs w:val="24"/>
        </w:rPr>
        <w:t xml:space="preserve"> </w:t>
      </w:r>
      <w:r w:rsidRPr="00151A5E">
        <w:rPr>
          <w:rFonts w:ascii="Times New Roman" w:hAnsi="Times New Roman" w:cs="Times New Roman"/>
          <w:sz w:val="24"/>
          <w:szCs w:val="24"/>
        </w:rPr>
        <w:t xml:space="preserve"> 8   </w:t>
      </w:r>
      <w:r w:rsidR="00891BEF">
        <w:rPr>
          <w:rFonts w:ascii="Times New Roman" w:hAnsi="Times New Roman" w:cs="Times New Roman"/>
          <w:sz w:val="24"/>
          <w:szCs w:val="24"/>
        </w:rPr>
        <w:t xml:space="preserve"> </w:t>
      </w:r>
      <w:r w:rsidRPr="00151A5E">
        <w:rPr>
          <w:rFonts w:ascii="Times New Roman" w:hAnsi="Times New Roman" w:cs="Times New Roman"/>
          <w:sz w:val="24"/>
          <w:szCs w:val="24"/>
        </w:rPr>
        <w:t xml:space="preserve"> 9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"/>
        <w:gridCol w:w="472"/>
        <w:gridCol w:w="501"/>
        <w:gridCol w:w="501"/>
        <w:gridCol w:w="450"/>
        <w:gridCol w:w="450"/>
        <w:gridCol w:w="450"/>
        <w:gridCol w:w="450"/>
        <w:gridCol w:w="450"/>
        <w:gridCol w:w="450"/>
      </w:tblGrid>
      <w:tr w:rsidR="00D04545" w:rsidRPr="00151A5E" w:rsidTr="00151A5E"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4545" w:rsidRPr="006426CA" w:rsidRDefault="00D04545" w:rsidP="00891BEF">
            <w:pPr>
              <w:tabs>
                <w:tab w:val="left" w:pos="415"/>
                <w:tab w:val="left" w:pos="507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 xml:space="preserve">   1   </w:t>
            </w:r>
          </w:p>
          <w:p w:rsidR="00D04545" w:rsidRPr="006426CA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  <w:p w:rsidR="00D04545" w:rsidRPr="006426CA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  <w:p w:rsidR="00D04545" w:rsidRPr="006426CA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D04545" w:rsidRPr="006426CA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  <w:p w:rsidR="00D04545" w:rsidRPr="006426CA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  <w:p w:rsidR="00D04545" w:rsidRPr="006426CA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 xml:space="preserve">   7</w:t>
            </w:r>
          </w:p>
          <w:p w:rsidR="00D04545" w:rsidRPr="006426CA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highlight w:val="black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5" w:rsidRPr="00151A5E" w:rsidTr="00151A5E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545" w:rsidRPr="00151A5E" w:rsidRDefault="00D0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5" w:rsidRPr="00151A5E" w:rsidTr="00151A5E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545" w:rsidRPr="00151A5E" w:rsidRDefault="00D0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5" w:rsidRPr="00151A5E" w:rsidTr="00151A5E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545" w:rsidRPr="00151A5E" w:rsidRDefault="00D0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5" w:rsidRPr="00151A5E" w:rsidTr="00151A5E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545" w:rsidRPr="00151A5E" w:rsidRDefault="00D0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5" w:rsidRPr="00151A5E" w:rsidTr="00151A5E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545" w:rsidRPr="00151A5E" w:rsidRDefault="00D0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5" w:rsidRPr="00151A5E" w:rsidTr="00151A5E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545" w:rsidRPr="00151A5E" w:rsidRDefault="00D0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5" w:rsidRPr="00151A5E" w:rsidTr="00151A5E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545" w:rsidRPr="00151A5E" w:rsidRDefault="00D0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5" w:rsidRPr="00151A5E" w:rsidTr="00151A5E">
        <w:trPr>
          <w:trHeight w:val="3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04545" w:rsidRPr="00151A5E" w:rsidRDefault="00D0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5" w:rsidRPr="00151A5E" w:rsidTr="008649F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4545" w:rsidRPr="00151A5E" w:rsidRDefault="00D04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4545" w:rsidRPr="00151A5E" w:rsidRDefault="00D04545" w:rsidP="00891B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7D2" w:rsidRDefault="00C617D2" w:rsidP="00C649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713" w:rsidRPr="00151A5E" w:rsidRDefault="001464A6" w:rsidP="00C617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A5E">
        <w:rPr>
          <w:rFonts w:ascii="Times New Roman" w:hAnsi="Times New Roman" w:cs="Times New Roman"/>
          <w:b/>
          <w:sz w:val="24"/>
          <w:szCs w:val="24"/>
        </w:rPr>
        <w:t>ORIZONTAL</w:t>
      </w:r>
    </w:p>
    <w:p w:rsidR="001464A6" w:rsidRPr="00151A5E" w:rsidRDefault="001464A6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 xml:space="preserve">1. Sfânt sărbătorit </w:t>
      </w:r>
      <w:r w:rsidR="00C617D2">
        <w:rPr>
          <w:rFonts w:ascii="Times New Roman" w:hAnsi="Times New Roman" w:cs="Times New Roman"/>
          <w:sz w:val="24"/>
          <w:szCs w:val="24"/>
        </w:rPr>
        <w:t xml:space="preserve">în calendarul creștin ortodox </w:t>
      </w:r>
      <w:r w:rsidRPr="00151A5E">
        <w:rPr>
          <w:rFonts w:ascii="Times New Roman" w:hAnsi="Times New Roman" w:cs="Times New Roman"/>
          <w:sz w:val="24"/>
          <w:szCs w:val="24"/>
        </w:rPr>
        <w:t>pe data de 27 octombrie</w:t>
      </w:r>
      <w:r w:rsidR="00741FAB" w:rsidRPr="00151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4A6" w:rsidRPr="00151A5E" w:rsidRDefault="001464A6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2. Atitudine creștinească adoptată în fața celor sfinte</w:t>
      </w:r>
    </w:p>
    <w:p w:rsidR="00055089" w:rsidRPr="00151A5E" w:rsidRDefault="00055089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3. Aflate la picioarele diavolului</w:t>
      </w:r>
      <w:r w:rsidR="009766BB" w:rsidRPr="00151A5E">
        <w:rPr>
          <w:rFonts w:ascii="Times New Roman" w:hAnsi="Times New Roman" w:cs="Times New Roman"/>
          <w:sz w:val="24"/>
          <w:szCs w:val="24"/>
        </w:rPr>
        <w:t xml:space="preserve"> – </w:t>
      </w:r>
      <w:r w:rsidRPr="00151A5E">
        <w:rPr>
          <w:rFonts w:ascii="Times New Roman" w:hAnsi="Times New Roman" w:cs="Times New Roman"/>
          <w:sz w:val="24"/>
          <w:szCs w:val="24"/>
        </w:rPr>
        <w:t>Cupe</w:t>
      </w:r>
      <w:r w:rsidR="00D03B95" w:rsidRPr="00151A5E">
        <w:rPr>
          <w:rFonts w:ascii="Times New Roman" w:hAnsi="Times New Roman" w:cs="Times New Roman"/>
          <w:sz w:val="24"/>
          <w:szCs w:val="24"/>
        </w:rPr>
        <w:t>!</w:t>
      </w:r>
    </w:p>
    <w:p w:rsidR="00055089" w:rsidRPr="00151A5E" w:rsidRDefault="009766BB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4</w:t>
      </w:r>
      <w:r w:rsidR="00055089" w:rsidRPr="00151A5E">
        <w:rPr>
          <w:rFonts w:ascii="Times New Roman" w:hAnsi="Times New Roman" w:cs="Times New Roman"/>
          <w:sz w:val="24"/>
          <w:szCs w:val="24"/>
        </w:rPr>
        <w:t>. Fond de aură</w:t>
      </w:r>
      <w:r w:rsidR="00D03B95" w:rsidRPr="00151A5E">
        <w:rPr>
          <w:rFonts w:ascii="Times New Roman" w:hAnsi="Times New Roman" w:cs="Times New Roman"/>
          <w:sz w:val="24"/>
          <w:szCs w:val="24"/>
        </w:rPr>
        <w:t>!</w:t>
      </w:r>
      <w:r w:rsidRPr="00151A5E">
        <w:rPr>
          <w:rFonts w:ascii="Times New Roman" w:hAnsi="Times New Roman" w:cs="Times New Roman"/>
          <w:sz w:val="24"/>
          <w:szCs w:val="24"/>
        </w:rPr>
        <w:t xml:space="preserve"> – Limitele lui Xerxes</w:t>
      </w:r>
      <w:r w:rsidR="00D03B95" w:rsidRPr="00151A5E">
        <w:rPr>
          <w:rFonts w:ascii="Times New Roman" w:hAnsi="Times New Roman" w:cs="Times New Roman"/>
          <w:sz w:val="24"/>
          <w:szCs w:val="24"/>
        </w:rPr>
        <w:t>!</w:t>
      </w:r>
    </w:p>
    <w:p w:rsidR="00D03B95" w:rsidRPr="00151A5E" w:rsidRDefault="00D03B95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 xml:space="preserve">5. Au parte de ea </w:t>
      </w:r>
      <w:r w:rsidR="00C62883" w:rsidRPr="00151A5E">
        <w:rPr>
          <w:rFonts w:ascii="Times New Roman" w:hAnsi="Times New Roman" w:cs="Times New Roman"/>
          <w:sz w:val="24"/>
          <w:szCs w:val="24"/>
        </w:rPr>
        <w:t>credincioșii când „întâlnesc” binecuvântarea</w:t>
      </w:r>
    </w:p>
    <w:p w:rsidR="00055089" w:rsidRPr="00151A5E" w:rsidRDefault="00055089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 xml:space="preserve">6. </w:t>
      </w:r>
      <w:r w:rsidR="00F254B0" w:rsidRPr="00151A5E">
        <w:rPr>
          <w:rFonts w:ascii="Times New Roman" w:hAnsi="Times New Roman" w:cs="Times New Roman"/>
          <w:sz w:val="24"/>
          <w:szCs w:val="24"/>
        </w:rPr>
        <w:t>Sfârșitul la crez</w:t>
      </w:r>
      <w:r w:rsidR="003F6146" w:rsidRPr="00151A5E">
        <w:rPr>
          <w:rFonts w:ascii="Times New Roman" w:hAnsi="Times New Roman" w:cs="Times New Roman"/>
          <w:sz w:val="24"/>
          <w:szCs w:val="24"/>
        </w:rPr>
        <w:t>! – Tulpină de pu</w:t>
      </w:r>
      <w:r w:rsidR="00C62883" w:rsidRPr="00151A5E">
        <w:rPr>
          <w:rFonts w:ascii="Times New Roman" w:hAnsi="Times New Roman" w:cs="Times New Roman"/>
          <w:sz w:val="24"/>
          <w:szCs w:val="24"/>
        </w:rPr>
        <w:t>et! – Acolită fără nici</w:t>
      </w:r>
      <w:r w:rsidR="00741FAB" w:rsidRPr="00151A5E">
        <w:rPr>
          <w:rFonts w:ascii="Times New Roman" w:hAnsi="Times New Roman" w:cs="Times New Roman"/>
          <w:sz w:val="24"/>
          <w:szCs w:val="24"/>
        </w:rPr>
        <w:t xml:space="preserve"> </w:t>
      </w:r>
      <w:r w:rsidR="00C62883" w:rsidRPr="00151A5E">
        <w:rPr>
          <w:rFonts w:ascii="Times New Roman" w:hAnsi="Times New Roman" w:cs="Times New Roman"/>
          <w:sz w:val="24"/>
          <w:szCs w:val="24"/>
        </w:rPr>
        <w:t>o legătură cu curentul pe care îl susține!</w:t>
      </w:r>
    </w:p>
    <w:p w:rsidR="00F254B0" w:rsidRPr="00151A5E" w:rsidRDefault="00F254B0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 xml:space="preserve">7. </w:t>
      </w:r>
      <w:r w:rsidR="00C62883" w:rsidRPr="00151A5E">
        <w:rPr>
          <w:rFonts w:ascii="Times New Roman" w:hAnsi="Times New Roman" w:cs="Times New Roman"/>
          <w:sz w:val="24"/>
          <w:szCs w:val="24"/>
        </w:rPr>
        <w:t>Su</w:t>
      </w:r>
      <w:r w:rsidR="00741FAB" w:rsidRPr="00151A5E">
        <w:rPr>
          <w:rFonts w:ascii="Times New Roman" w:hAnsi="Times New Roman" w:cs="Times New Roman"/>
          <w:sz w:val="24"/>
          <w:szCs w:val="24"/>
        </w:rPr>
        <w:t xml:space="preserve">pus la curent continuu </w:t>
      </w:r>
    </w:p>
    <w:p w:rsidR="00C62883" w:rsidRPr="00151A5E" w:rsidRDefault="00C62883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8. Cavaleri ai credinței la propriu și la figurat</w:t>
      </w:r>
      <w:r w:rsidR="00C65A9E" w:rsidRPr="00151A5E">
        <w:rPr>
          <w:rFonts w:ascii="Times New Roman" w:hAnsi="Times New Roman" w:cs="Times New Roman"/>
          <w:sz w:val="24"/>
          <w:szCs w:val="24"/>
        </w:rPr>
        <w:t>!</w:t>
      </w:r>
    </w:p>
    <w:p w:rsidR="004B08DC" w:rsidRDefault="00C62883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9. Aere...care ne sufocă!</w:t>
      </w:r>
    </w:p>
    <w:p w:rsidR="00C617D2" w:rsidRPr="00151A5E" w:rsidRDefault="00C617D2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08DC" w:rsidRPr="00151A5E" w:rsidRDefault="004B08DC" w:rsidP="00C617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A5E">
        <w:rPr>
          <w:rFonts w:ascii="Times New Roman" w:hAnsi="Times New Roman" w:cs="Times New Roman"/>
          <w:b/>
          <w:sz w:val="24"/>
          <w:szCs w:val="24"/>
        </w:rPr>
        <w:t>VERTICAL</w:t>
      </w:r>
    </w:p>
    <w:p w:rsidR="004B08DC" w:rsidRPr="00151A5E" w:rsidRDefault="004B08DC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1. Orașul al cărui ocrotitor este Sfântul Cuv</w:t>
      </w:r>
      <w:r w:rsidR="00C617D2">
        <w:rPr>
          <w:rFonts w:ascii="Times New Roman" w:hAnsi="Times New Roman" w:cs="Times New Roman"/>
          <w:sz w:val="24"/>
          <w:szCs w:val="24"/>
        </w:rPr>
        <w:t xml:space="preserve">ios </w:t>
      </w:r>
      <w:r w:rsidRPr="00151A5E">
        <w:rPr>
          <w:rFonts w:ascii="Times New Roman" w:hAnsi="Times New Roman" w:cs="Times New Roman"/>
          <w:sz w:val="24"/>
          <w:szCs w:val="24"/>
        </w:rPr>
        <w:t>Dimitrie cel Nou</w:t>
      </w:r>
    </w:p>
    <w:p w:rsidR="004B08DC" w:rsidRPr="00151A5E" w:rsidRDefault="004B08DC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2. Adorator laic..</w:t>
      </w:r>
      <w:r w:rsidR="00741FAB" w:rsidRPr="00151A5E">
        <w:rPr>
          <w:rFonts w:ascii="Times New Roman" w:hAnsi="Times New Roman" w:cs="Times New Roman"/>
          <w:sz w:val="24"/>
          <w:szCs w:val="24"/>
        </w:rPr>
        <w:t>.îndrăgostit de „cele lumești” – Ş</w:t>
      </w:r>
      <w:r w:rsidRPr="00151A5E">
        <w:rPr>
          <w:rFonts w:ascii="Times New Roman" w:hAnsi="Times New Roman" w:cs="Times New Roman"/>
          <w:sz w:val="24"/>
          <w:szCs w:val="24"/>
        </w:rPr>
        <w:t>ef decapitat!</w:t>
      </w:r>
    </w:p>
    <w:p w:rsidR="004B08DC" w:rsidRPr="00151A5E" w:rsidRDefault="004B08DC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3. Mijloc de risipire!</w:t>
      </w:r>
      <w:r w:rsidR="00424CC5" w:rsidRPr="00151A5E">
        <w:rPr>
          <w:rFonts w:ascii="Times New Roman" w:hAnsi="Times New Roman" w:cs="Times New Roman"/>
          <w:sz w:val="24"/>
          <w:szCs w:val="24"/>
        </w:rPr>
        <w:t xml:space="preserve"> – Doar pe jumătate emotiv!</w:t>
      </w:r>
    </w:p>
    <w:p w:rsidR="004B08DC" w:rsidRPr="00151A5E" w:rsidRDefault="004B08DC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 xml:space="preserve">4. </w:t>
      </w:r>
      <w:r w:rsidR="00424CC5" w:rsidRPr="00151A5E">
        <w:rPr>
          <w:rFonts w:ascii="Times New Roman" w:hAnsi="Times New Roman" w:cs="Times New Roman"/>
          <w:sz w:val="24"/>
          <w:szCs w:val="24"/>
        </w:rPr>
        <w:t>Poartă pe aripile lui creștinismul către Lumea Nouă – Post Scriptum</w:t>
      </w:r>
    </w:p>
    <w:p w:rsidR="00424CC5" w:rsidRPr="00151A5E" w:rsidRDefault="00424CC5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 xml:space="preserve">5. Se ține cu sfințenie de părinți – Apreciate drept </w:t>
      </w:r>
      <w:r w:rsidR="00C65A9E" w:rsidRPr="00151A5E">
        <w:rPr>
          <w:rFonts w:ascii="Times New Roman" w:hAnsi="Times New Roman" w:cs="Times New Roman"/>
          <w:sz w:val="24"/>
          <w:szCs w:val="24"/>
        </w:rPr>
        <w:t>c</w:t>
      </w:r>
      <w:r w:rsidRPr="00151A5E">
        <w:rPr>
          <w:rFonts w:ascii="Times New Roman" w:hAnsi="Times New Roman" w:cs="Times New Roman"/>
          <w:sz w:val="24"/>
          <w:szCs w:val="24"/>
        </w:rPr>
        <w:t>redincioase și fidele jurăm</w:t>
      </w:r>
      <w:r w:rsidR="00C65A9E" w:rsidRPr="00151A5E">
        <w:rPr>
          <w:rFonts w:ascii="Times New Roman" w:hAnsi="Times New Roman" w:cs="Times New Roman"/>
          <w:sz w:val="24"/>
          <w:szCs w:val="24"/>
        </w:rPr>
        <w:t>i</w:t>
      </w:r>
      <w:r w:rsidRPr="00151A5E">
        <w:rPr>
          <w:rFonts w:ascii="Times New Roman" w:hAnsi="Times New Roman" w:cs="Times New Roman"/>
          <w:sz w:val="24"/>
          <w:szCs w:val="24"/>
        </w:rPr>
        <w:t>ntelor</w:t>
      </w:r>
    </w:p>
    <w:p w:rsidR="00424CC5" w:rsidRPr="00151A5E" w:rsidRDefault="00424CC5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6. Stă pe lângă una mai mare – Eretici fără suflet</w:t>
      </w:r>
    </w:p>
    <w:p w:rsidR="00424CC5" w:rsidRPr="00151A5E" w:rsidRDefault="00424CC5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7. Bețe! – Mai mari printre frați</w:t>
      </w:r>
      <w:r w:rsidR="00C65A9E" w:rsidRPr="00151A5E">
        <w:rPr>
          <w:rFonts w:ascii="Times New Roman" w:hAnsi="Times New Roman" w:cs="Times New Roman"/>
          <w:sz w:val="24"/>
          <w:szCs w:val="24"/>
        </w:rPr>
        <w:t>!</w:t>
      </w:r>
    </w:p>
    <w:p w:rsidR="00424CC5" w:rsidRPr="00151A5E" w:rsidRDefault="00424CC5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 xml:space="preserve">8. Simfonie lacustră – Zburătorul legendar </w:t>
      </w:r>
    </w:p>
    <w:p w:rsidR="003912C3" w:rsidRPr="00151A5E" w:rsidRDefault="00424CC5" w:rsidP="00C617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1A5E">
        <w:rPr>
          <w:rFonts w:ascii="Times New Roman" w:hAnsi="Times New Roman" w:cs="Times New Roman"/>
          <w:sz w:val="24"/>
          <w:szCs w:val="24"/>
        </w:rPr>
        <w:t>9. Pentru ea se pregătesc viitorii părinți</w:t>
      </w:r>
      <w:r w:rsidR="001B77F7" w:rsidRPr="00151A5E">
        <w:rPr>
          <w:rFonts w:ascii="Times New Roman" w:hAnsi="Times New Roman" w:cs="Times New Roman"/>
          <w:sz w:val="24"/>
          <w:szCs w:val="24"/>
        </w:rPr>
        <w:t>.</w:t>
      </w:r>
      <w:r w:rsidR="00C64896" w:rsidRPr="00151A5E">
        <w:rPr>
          <w:rFonts w:ascii="Times New Roman" w:hAnsi="Times New Roman" w:cs="Times New Roman"/>
          <w:sz w:val="24"/>
          <w:szCs w:val="24"/>
        </w:rPr>
        <w:tab/>
      </w:r>
    </w:p>
    <w:sectPr w:rsidR="003912C3" w:rsidRPr="00151A5E" w:rsidSect="008B271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15CA" w:rsidRDefault="009615CA" w:rsidP="00904B68">
      <w:pPr>
        <w:spacing w:after="0" w:line="240" w:lineRule="auto"/>
      </w:pPr>
      <w:r>
        <w:separator/>
      </w:r>
    </w:p>
  </w:endnote>
  <w:endnote w:type="continuationSeparator" w:id="0">
    <w:p w:rsidR="009615CA" w:rsidRDefault="009615CA" w:rsidP="0090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6350"/>
      <w:docPartObj>
        <w:docPartGallery w:val="Page Numbers (Bottom of Page)"/>
        <w:docPartUnique/>
      </w:docPartObj>
    </w:sdtPr>
    <w:sdtContent>
      <w:p w:rsidR="00904B68" w:rsidRDefault="00461926">
        <w:pPr>
          <w:pStyle w:val="Footer"/>
          <w:jc w:val="center"/>
        </w:pPr>
        <w:r w:rsidRPr="00904B68">
          <w:rPr>
            <w:rFonts w:ascii="Times New Roman" w:hAnsi="Times New Roman" w:cs="Times New Roman"/>
          </w:rPr>
          <w:fldChar w:fldCharType="begin"/>
        </w:r>
        <w:r w:rsidR="00904B68" w:rsidRPr="00904B68">
          <w:rPr>
            <w:rFonts w:ascii="Times New Roman" w:hAnsi="Times New Roman" w:cs="Times New Roman"/>
          </w:rPr>
          <w:instrText xml:space="preserve"> PAGE   \* MERGEFORMAT </w:instrText>
        </w:r>
        <w:r w:rsidRPr="00904B68">
          <w:rPr>
            <w:rFonts w:ascii="Times New Roman" w:hAnsi="Times New Roman" w:cs="Times New Roman"/>
          </w:rPr>
          <w:fldChar w:fldCharType="separate"/>
        </w:r>
        <w:r w:rsidR="00C64896">
          <w:rPr>
            <w:rFonts w:ascii="Times New Roman" w:hAnsi="Times New Roman" w:cs="Times New Roman"/>
            <w:noProof/>
          </w:rPr>
          <w:t>1</w:t>
        </w:r>
        <w:r w:rsidRPr="00904B68">
          <w:rPr>
            <w:rFonts w:ascii="Times New Roman" w:hAnsi="Times New Roman" w:cs="Times New Roman"/>
          </w:rPr>
          <w:fldChar w:fldCharType="end"/>
        </w:r>
      </w:p>
    </w:sdtContent>
  </w:sdt>
  <w:p w:rsidR="00904B68" w:rsidRDefault="00904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15CA" w:rsidRDefault="009615CA" w:rsidP="00904B68">
      <w:pPr>
        <w:spacing w:after="0" w:line="240" w:lineRule="auto"/>
      </w:pPr>
      <w:r>
        <w:separator/>
      </w:r>
    </w:p>
  </w:footnote>
  <w:footnote w:type="continuationSeparator" w:id="0">
    <w:p w:rsidR="009615CA" w:rsidRDefault="009615CA" w:rsidP="00904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1B76"/>
    <w:multiLevelType w:val="hybridMultilevel"/>
    <w:tmpl w:val="7DE2AC44"/>
    <w:lvl w:ilvl="0" w:tplc="9C528AA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6CD"/>
    <w:multiLevelType w:val="multilevel"/>
    <w:tmpl w:val="1E02A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C2076"/>
    <w:multiLevelType w:val="multilevel"/>
    <w:tmpl w:val="F024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B6A7F"/>
    <w:multiLevelType w:val="multilevel"/>
    <w:tmpl w:val="9E8A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37C94"/>
    <w:multiLevelType w:val="hybridMultilevel"/>
    <w:tmpl w:val="04163FD6"/>
    <w:lvl w:ilvl="0" w:tplc="11B0D932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1B4E37"/>
    <w:multiLevelType w:val="hybridMultilevel"/>
    <w:tmpl w:val="1F3A3A24"/>
    <w:lvl w:ilvl="0" w:tplc="B47A1DA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F23B36"/>
    <w:multiLevelType w:val="multilevel"/>
    <w:tmpl w:val="800E0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736F7"/>
    <w:multiLevelType w:val="multilevel"/>
    <w:tmpl w:val="E72AB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D22D9"/>
    <w:multiLevelType w:val="hybridMultilevel"/>
    <w:tmpl w:val="44C2246A"/>
    <w:lvl w:ilvl="0" w:tplc="CA22330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EC33E3"/>
    <w:multiLevelType w:val="multilevel"/>
    <w:tmpl w:val="A184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A3870"/>
    <w:multiLevelType w:val="hybridMultilevel"/>
    <w:tmpl w:val="A4B2C01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756F8F"/>
    <w:multiLevelType w:val="hybridMultilevel"/>
    <w:tmpl w:val="3BF0C932"/>
    <w:lvl w:ilvl="0" w:tplc="0418000F">
      <w:start w:val="1"/>
      <w:numFmt w:val="decimal"/>
      <w:lvlText w:val="%1."/>
      <w:lvlJc w:val="left"/>
      <w:pPr>
        <w:ind w:left="1423" w:hanging="360"/>
      </w:pPr>
    </w:lvl>
    <w:lvl w:ilvl="1" w:tplc="04180019" w:tentative="1">
      <w:start w:val="1"/>
      <w:numFmt w:val="lowerLetter"/>
      <w:lvlText w:val="%2."/>
      <w:lvlJc w:val="left"/>
      <w:pPr>
        <w:ind w:left="2143" w:hanging="360"/>
      </w:pPr>
    </w:lvl>
    <w:lvl w:ilvl="2" w:tplc="0418001B" w:tentative="1">
      <w:start w:val="1"/>
      <w:numFmt w:val="lowerRoman"/>
      <w:lvlText w:val="%3."/>
      <w:lvlJc w:val="right"/>
      <w:pPr>
        <w:ind w:left="2863" w:hanging="180"/>
      </w:pPr>
    </w:lvl>
    <w:lvl w:ilvl="3" w:tplc="0418000F" w:tentative="1">
      <w:start w:val="1"/>
      <w:numFmt w:val="decimal"/>
      <w:lvlText w:val="%4."/>
      <w:lvlJc w:val="left"/>
      <w:pPr>
        <w:ind w:left="3583" w:hanging="360"/>
      </w:pPr>
    </w:lvl>
    <w:lvl w:ilvl="4" w:tplc="04180019" w:tentative="1">
      <w:start w:val="1"/>
      <w:numFmt w:val="lowerLetter"/>
      <w:lvlText w:val="%5."/>
      <w:lvlJc w:val="left"/>
      <w:pPr>
        <w:ind w:left="4303" w:hanging="360"/>
      </w:pPr>
    </w:lvl>
    <w:lvl w:ilvl="5" w:tplc="0418001B" w:tentative="1">
      <w:start w:val="1"/>
      <w:numFmt w:val="lowerRoman"/>
      <w:lvlText w:val="%6."/>
      <w:lvlJc w:val="right"/>
      <w:pPr>
        <w:ind w:left="5023" w:hanging="180"/>
      </w:pPr>
    </w:lvl>
    <w:lvl w:ilvl="6" w:tplc="0418000F" w:tentative="1">
      <w:start w:val="1"/>
      <w:numFmt w:val="decimal"/>
      <w:lvlText w:val="%7."/>
      <w:lvlJc w:val="left"/>
      <w:pPr>
        <w:ind w:left="5743" w:hanging="360"/>
      </w:pPr>
    </w:lvl>
    <w:lvl w:ilvl="7" w:tplc="04180019" w:tentative="1">
      <w:start w:val="1"/>
      <w:numFmt w:val="lowerLetter"/>
      <w:lvlText w:val="%8."/>
      <w:lvlJc w:val="left"/>
      <w:pPr>
        <w:ind w:left="6463" w:hanging="360"/>
      </w:pPr>
    </w:lvl>
    <w:lvl w:ilvl="8" w:tplc="0418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 w15:restartNumberingAfterBreak="0">
    <w:nsid w:val="332D758F"/>
    <w:multiLevelType w:val="hybridMultilevel"/>
    <w:tmpl w:val="838C28C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525DCE"/>
    <w:multiLevelType w:val="multilevel"/>
    <w:tmpl w:val="CD5AA6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D70CC"/>
    <w:multiLevelType w:val="hybridMultilevel"/>
    <w:tmpl w:val="9DE28408"/>
    <w:lvl w:ilvl="0" w:tplc="11B0D93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36701D1"/>
    <w:multiLevelType w:val="multilevel"/>
    <w:tmpl w:val="BBF89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152277"/>
    <w:multiLevelType w:val="multilevel"/>
    <w:tmpl w:val="EEBC33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40D20"/>
    <w:multiLevelType w:val="multilevel"/>
    <w:tmpl w:val="8F46D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8D6B54"/>
    <w:multiLevelType w:val="multilevel"/>
    <w:tmpl w:val="916EA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D4D61"/>
    <w:multiLevelType w:val="hybridMultilevel"/>
    <w:tmpl w:val="7966CED6"/>
    <w:lvl w:ilvl="0" w:tplc="11B0D932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7AFD1CDA"/>
    <w:multiLevelType w:val="multilevel"/>
    <w:tmpl w:val="00065E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892CDC"/>
    <w:multiLevelType w:val="multilevel"/>
    <w:tmpl w:val="3D5443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404913">
    <w:abstractNumId w:val="11"/>
  </w:num>
  <w:num w:numId="2" w16cid:durableId="14799999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012586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23301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0092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5969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45089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1645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88564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35109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457649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24319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7854338">
    <w:abstractNumId w:val="9"/>
  </w:num>
  <w:num w:numId="14" w16cid:durableId="1183200586">
    <w:abstractNumId w:val="2"/>
  </w:num>
  <w:num w:numId="15" w16cid:durableId="1232887703">
    <w:abstractNumId w:val="14"/>
  </w:num>
  <w:num w:numId="16" w16cid:durableId="1328047616">
    <w:abstractNumId w:val="4"/>
  </w:num>
  <w:num w:numId="17" w16cid:durableId="829174572">
    <w:abstractNumId w:val="19"/>
  </w:num>
  <w:num w:numId="18" w16cid:durableId="1885020267">
    <w:abstractNumId w:val="8"/>
  </w:num>
  <w:num w:numId="19" w16cid:durableId="1281911623">
    <w:abstractNumId w:val="5"/>
  </w:num>
  <w:num w:numId="20" w16cid:durableId="715130749">
    <w:abstractNumId w:val="0"/>
  </w:num>
  <w:num w:numId="21" w16cid:durableId="1374618182">
    <w:abstractNumId w:val="10"/>
  </w:num>
  <w:num w:numId="22" w16cid:durableId="12718135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68"/>
    <w:rsid w:val="00002322"/>
    <w:rsid w:val="000315ED"/>
    <w:rsid w:val="0003605E"/>
    <w:rsid w:val="0003726E"/>
    <w:rsid w:val="00043BDE"/>
    <w:rsid w:val="00055089"/>
    <w:rsid w:val="000551E2"/>
    <w:rsid w:val="00064078"/>
    <w:rsid w:val="00076E67"/>
    <w:rsid w:val="000910C5"/>
    <w:rsid w:val="00091D62"/>
    <w:rsid w:val="000A4BEE"/>
    <w:rsid w:val="000B65F9"/>
    <w:rsid w:val="000C5A3A"/>
    <w:rsid w:val="000D2583"/>
    <w:rsid w:val="000E408D"/>
    <w:rsid w:val="000E55FD"/>
    <w:rsid w:val="000E608F"/>
    <w:rsid w:val="00101A8F"/>
    <w:rsid w:val="00114AF7"/>
    <w:rsid w:val="001205E3"/>
    <w:rsid w:val="00127BBA"/>
    <w:rsid w:val="00140120"/>
    <w:rsid w:val="00143490"/>
    <w:rsid w:val="001464A6"/>
    <w:rsid w:val="001470EE"/>
    <w:rsid w:val="00151A5E"/>
    <w:rsid w:val="00163F76"/>
    <w:rsid w:val="00167BE4"/>
    <w:rsid w:val="0017784F"/>
    <w:rsid w:val="00180584"/>
    <w:rsid w:val="0018247C"/>
    <w:rsid w:val="00192F75"/>
    <w:rsid w:val="001935A2"/>
    <w:rsid w:val="00195B44"/>
    <w:rsid w:val="001A6A68"/>
    <w:rsid w:val="001B77F7"/>
    <w:rsid w:val="001C013E"/>
    <w:rsid w:val="001C6D88"/>
    <w:rsid w:val="001D06CF"/>
    <w:rsid w:val="001F31B3"/>
    <w:rsid w:val="001F5941"/>
    <w:rsid w:val="002052EF"/>
    <w:rsid w:val="00222A09"/>
    <w:rsid w:val="0022320D"/>
    <w:rsid w:val="002503E4"/>
    <w:rsid w:val="00252985"/>
    <w:rsid w:val="00255A3F"/>
    <w:rsid w:val="002561B7"/>
    <w:rsid w:val="00264D91"/>
    <w:rsid w:val="002711FA"/>
    <w:rsid w:val="00276BB6"/>
    <w:rsid w:val="00277A33"/>
    <w:rsid w:val="002833CF"/>
    <w:rsid w:val="00291925"/>
    <w:rsid w:val="00291E72"/>
    <w:rsid w:val="002A4D27"/>
    <w:rsid w:val="002B26C7"/>
    <w:rsid w:val="002B3E37"/>
    <w:rsid w:val="002B40A0"/>
    <w:rsid w:val="002B5322"/>
    <w:rsid w:val="002B763E"/>
    <w:rsid w:val="002C77B2"/>
    <w:rsid w:val="002D266D"/>
    <w:rsid w:val="002F148F"/>
    <w:rsid w:val="002F25CB"/>
    <w:rsid w:val="00303E20"/>
    <w:rsid w:val="003059EB"/>
    <w:rsid w:val="00310B6E"/>
    <w:rsid w:val="00311C00"/>
    <w:rsid w:val="00312CB8"/>
    <w:rsid w:val="003143C1"/>
    <w:rsid w:val="003266BA"/>
    <w:rsid w:val="00340BDD"/>
    <w:rsid w:val="00351BC3"/>
    <w:rsid w:val="00370858"/>
    <w:rsid w:val="003727B9"/>
    <w:rsid w:val="00373057"/>
    <w:rsid w:val="00373F96"/>
    <w:rsid w:val="003843FA"/>
    <w:rsid w:val="003853FC"/>
    <w:rsid w:val="003912C3"/>
    <w:rsid w:val="003A352F"/>
    <w:rsid w:val="003B0350"/>
    <w:rsid w:val="003B7086"/>
    <w:rsid w:val="003D59AA"/>
    <w:rsid w:val="003D7DC2"/>
    <w:rsid w:val="003E0885"/>
    <w:rsid w:val="003E0E2F"/>
    <w:rsid w:val="003F52F0"/>
    <w:rsid w:val="003F6146"/>
    <w:rsid w:val="003F6E25"/>
    <w:rsid w:val="00404417"/>
    <w:rsid w:val="00405286"/>
    <w:rsid w:val="00416235"/>
    <w:rsid w:val="00424CC5"/>
    <w:rsid w:val="00441CFA"/>
    <w:rsid w:val="004445F2"/>
    <w:rsid w:val="0045227A"/>
    <w:rsid w:val="00461926"/>
    <w:rsid w:val="00474259"/>
    <w:rsid w:val="00481098"/>
    <w:rsid w:val="00481B5F"/>
    <w:rsid w:val="004868D9"/>
    <w:rsid w:val="00492750"/>
    <w:rsid w:val="004B08DC"/>
    <w:rsid w:val="004B7F1B"/>
    <w:rsid w:val="004D1475"/>
    <w:rsid w:val="004E00B1"/>
    <w:rsid w:val="004E07DC"/>
    <w:rsid w:val="004E4B1F"/>
    <w:rsid w:val="004E752C"/>
    <w:rsid w:val="004F2187"/>
    <w:rsid w:val="005133C6"/>
    <w:rsid w:val="00521FD1"/>
    <w:rsid w:val="00533C93"/>
    <w:rsid w:val="005361F7"/>
    <w:rsid w:val="00554C36"/>
    <w:rsid w:val="00570A35"/>
    <w:rsid w:val="0057227B"/>
    <w:rsid w:val="0058740F"/>
    <w:rsid w:val="0059018D"/>
    <w:rsid w:val="005916B0"/>
    <w:rsid w:val="005A497C"/>
    <w:rsid w:val="005C613B"/>
    <w:rsid w:val="005D1E17"/>
    <w:rsid w:val="005D48D9"/>
    <w:rsid w:val="005D64B8"/>
    <w:rsid w:val="005E12C2"/>
    <w:rsid w:val="00602F5B"/>
    <w:rsid w:val="0061194E"/>
    <w:rsid w:val="00617C26"/>
    <w:rsid w:val="0062391B"/>
    <w:rsid w:val="00630AF1"/>
    <w:rsid w:val="00641D5F"/>
    <w:rsid w:val="006426CA"/>
    <w:rsid w:val="006438A9"/>
    <w:rsid w:val="006649F4"/>
    <w:rsid w:val="0066648F"/>
    <w:rsid w:val="0067113B"/>
    <w:rsid w:val="00675C09"/>
    <w:rsid w:val="00690EA8"/>
    <w:rsid w:val="006A380A"/>
    <w:rsid w:val="006A41C3"/>
    <w:rsid w:val="006B2B39"/>
    <w:rsid w:val="006C62A6"/>
    <w:rsid w:val="006D5F49"/>
    <w:rsid w:val="006E54C3"/>
    <w:rsid w:val="006F0A4C"/>
    <w:rsid w:val="00720479"/>
    <w:rsid w:val="00723619"/>
    <w:rsid w:val="007271C6"/>
    <w:rsid w:val="00741FAB"/>
    <w:rsid w:val="007439D0"/>
    <w:rsid w:val="00752CE6"/>
    <w:rsid w:val="00757AC2"/>
    <w:rsid w:val="007629F2"/>
    <w:rsid w:val="007644EA"/>
    <w:rsid w:val="00767E4A"/>
    <w:rsid w:val="00795F1E"/>
    <w:rsid w:val="007A3FE0"/>
    <w:rsid w:val="007B0454"/>
    <w:rsid w:val="007C1244"/>
    <w:rsid w:val="007C2A92"/>
    <w:rsid w:val="007C6A79"/>
    <w:rsid w:val="007D05AB"/>
    <w:rsid w:val="007E1562"/>
    <w:rsid w:val="007E655F"/>
    <w:rsid w:val="007F4FBF"/>
    <w:rsid w:val="007F794C"/>
    <w:rsid w:val="00801B58"/>
    <w:rsid w:val="0081639E"/>
    <w:rsid w:val="008165AC"/>
    <w:rsid w:val="00824A23"/>
    <w:rsid w:val="00826047"/>
    <w:rsid w:val="00836ED0"/>
    <w:rsid w:val="0083779E"/>
    <w:rsid w:val="0085014A"/>
    <w:rsid w:val="0085124F"/>
    <w:rsid w:val="008649F4"/>
    <w:rsid w:val="0086702C"/>
    <w:rsid w:val="00880D2C"/>
    <w:rsid w:val="00881C62"/>
    <w:rsid w:val="0088233A"/>
    <w:rsid w:val="0088746F"/>
    <w:rsid w:val="00890084"/>
    <w:rsid w:val="00891BEF"/>
    <w:rsid w:val="00893248"/>
    <w:rsid w:val="008B0B06"/>
    <w:rsid w:val="008B2713"/>
    <w:rsid w:val="008B38C5"/>
    <w:rsid w:val="008C0908"/>
    <w:rsid w:val="008C2E98"/>
    <w:rsid w:val="008C3F6C"/>
    <w:rsid w:val="008C4676"/>
    <w:rsid w:val="008D0778"/>
    <w:rsid w:val="008F194A"/>
    <w:rsid w:val="008F5E12"/>
    <w:rsid w:val="008F6DFD"/>
    <w:rsid w:val="00904B68"/>
    <w:rsid w:val="0091003F"/>
    <w:rsid w:val="00921E3A"/>
    <w:rsid w:val="0092715D"/>
    <w:rsid w:val="00934B70"/>
    <w:rsid w:val="009351CF"/>
    <w:rsid w:val="009457B0"/>
    <w:rsid w:val="0095054A"/>
    <w:rsid w:val="00961401"/>
    <w:rsid w:val="009615CA"/>
    <w:rsid w:val="00961B17"/>
    <w:rsid w:val="00974A6B"/>
    <w:rsid w:val="009766BB"/>
    <w:rsid w:val="009840DB"/>
    <w:rsid w:val="00985231"/>
    <w:rsid w:val="00990FF2"/>
    <w:rsid w:val="009A1678"/>
    <w:rsid w:val="009A294B"/>
    <w:rsid w:val="009A5D4F"/>
    <w:rsid w:val="009B2672"/>
    <w:rsid w:val="009C0850"/>
    <w:rsid w:val="009C6980"/>
    <w:rsid w:val="009D40BD"/>
    <w:rsid w:val="009D50AB"/>
    <w:rsid w:val="009E00CF"/>
    <w:rsid w:val="009F6D56"/>
    <w:rsid w:val="00A00A61"/>
    <w:rsid w:val="00A02E0F"/>
    <w:rsid w:val="00A0683D"/>
    <w:rsid w:val="00A11AAE"/>
    <w:rsid w:val="00A13558"/>
    <w:rsid w:val="00A15247"/>
    <w:rsid w:val="00A15859"/>
    <w:rsid w:val="00A27F48"/>
    <w:rsid w:val="00A37700"/>
    <w:rsid w:val="00A44CFD"/>
    <w:rsid w:val="00A64B6D"/>
    <w:rsid w:val="00A70418"/>
    <w:rsid w:val="00A840F9"/>
    <w:rsid w:val="00A97368"/>
    <w:rsid w:val="00AA16FE"/>
    <w:rsid w:val="00AA48EF"/>
    <w:rsid w:val="00AA57E5"/>
    <w:rsid w:val="00AC363C"/>
    <w:rsid w:val="00AC7455"/>
    <w:rsid w:val="00AE008F"/>
    <w:rsid w:val="00AE52FC"/>
    <w:rsid w:val="00AE6452"/>
    <w:rsid w:val="00B05211"/>
    <w:rsid w:val="00B13646"/>
    <w:rsid w:val="00B14C5E"/>
    <w:rsid w:val="00B25AF1"/>
    <w:rsid w:val="00B26455"/>
    <w:rsid w:val="00B36406"/>
    <w:rsid w:val="00B36DE3"/>
    <w:rsid w:val="00B42CD3"/>
    <w:rsid w:val="00B44442"/>
    <w:rsid w:val="00B64055"/>
    <w:rsid w:val="00B66B34"/>
    <w:rsid w:val="00B71B30"/>
    <w:rsid w:val="00B747CF"/>
    <w:rsid w:val="00B76B95"/>
    <w:rsid w:val="00B90E03"/>
    <w:rsid w:val="00B921D9"/>
    <w:rsid w:val="00B94A0D"/>
    <w:rsid w:val="00BB4E30"/>
    <w:rsid w:val="00BC1926"/>
    <w:rsid w:val="00BC4D38"/>
    <w:rsid w:val="00BE5829"/>
    <w:rsid w:val="00BE78E6"/>
    <w:rsid w:val="00BF1B6A"/>
    <w:rsid w:val="00BF56D9"/>
    <w:rsid w:val="00C204C1"/>
    <w:rsid w:val="00C24543"/>
    <w:rsid w:val="00C25432"/>
    <w:rsid w:val="00C27F21"/>
    <w:rsid w:val="00C51876"/>
    <w:rsid w:val="00C557E0"/>
    <w:rsid w:val="00C5747B"/>
    <w:rsid w:val="00C617D2"/>
    <w:rsid w:val="00C62159"/>
    <w:rsid w:val="00C62883"/>
    <w:rsid w:val="00C64896"/>
    <w:rsid w:val="00C64973"/>
    <w:rsid w:val="00C65A9E"/>
    <w:rsid w:val="00C66AC8"/>
    <w:rsid w:val="00C7348C"/>
    <w:rsid w:val="00C82062"/>
    <w:rsid w:val="00C831EE"/>
    <w:rsid w:val="00CA26A6"/>
    <w:rsid w:val="00CB0E15"/>
    <w:rsid w:val="00CB4C9F"/>
    <w:rsid w:val="00CC680A"/>
    <w:rsid w:val="00CD4AC6"/>
    <w:rsid w:val="00CE13F6"/>
    <w:rsid w:val="00D02370"/>
    <w:rsid w:val="00D03B95"/>
    <w:rsid w:val="00D03D89"/>
    <w:rsid w:val="00D04545"/>
    <w:rsid w:val="00D06072"/>
    <w:rsid w:val="00D11DD2"/>
    <w:rsid w:val="00D12AAF"/>
    <w:rsid w:val="00D17EC4"/>
    <w:rsid w:val="00D21B21"/>
    <w:rsid w:val="00D227E1"/>
    <w:rsid w:val="00D3051E"/>
    <w:rsid w:val="00D30F6A"/>
    <w:rsid w:val="00D35582"/>
    <w:rsid w:val="00D56267"/>
    <w:rsid w:val="00D75982"/>
    <w:rsid w:val="00D76E30"/>
    <w:rsid w:val="00D810E8"/>
    <w:rsid w:val="00D83D5C"/>
    <w:rsid w:val="00DA6F05"/>
    <w:rsid w:val="00DB2CCD"/>
    <w:rsid w:val="00DB661C"/>
    <w:rsid w:val="00DC1AAD"/>
    <w:rsid w:val="00DD0A78"/>
    <w:rsid w:val="00DE06C3"/>
    <w:rsid w:val="00DE1251"/>
    <w:rsid w:val="00DE6D87"/>
    <w:rsid w:val="00DE75DE"/>
    <w:rsid w:val="00DF4B06"/>
    <w:rsid w:val="00E13927"/>
    <w:rsid w:val="00E2226B"/>
    <w:rsid w:val="00E2277A"/>
    <w:rsid w:val="00E4767B"/>
    <w:rsid w:val="00E51322"/>
    <w:rsid w:val="00E52D9C"/>
    <w:rsid w:val="00E54FEF"/>
    <w:rsid w:val="00E66812"/>
    <w:rsid w:val="00E73D09"/>
    <w:rsid w:val="00E828C0"/>
    <w:rsid w:val="00E87DC4"/>
    <w:rsid w:val="00EA5FA7"/>
    <w:rsid w:val="00EA760D"/>
    <w:rsid w:val="00EB55C2"/>
    <w:rsid w:val="00EC139E"/>
    <w:rsid w:val="00ED0082"/>
    <w:rsid w:val="00EE7CE9"/>
    <w:rsid w:val="00EF1B2C"/>
    <w:rsid w:val="00EF4C56"/>
    <w:rsid w:val="00F000CF"/>
    <w:rsid w:val="00F07259"/>
    <w:rsid w:val="00F106C8"/>
    <w:rsid w:val="00F10FF5"/>
    <w:rsid w:val="00F119D5"/>
    <w:rsid w:val="00F13CBD"/>
    <w:rsid w:val="00F254B0"/>
    <w:rsid w:val="00F31F58"/>
    <w:rsid w:val="00F320E1"/>
    <w:rsid w:val="00F33255"/>
    <w:rsid w:val="00F76B00"/>
    <w:rsid w:val="00F863D5"/>
    <w:rsid w:val="00FC1480"/>
    <w:rsid w:val="00FC791B"/>
    <w:rsid w:val="00FE3A3D"/>
    <w:rsid w:val="00FE3B1E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39A0"/>
  <w15:docId w15:val="{B221297C-C051-4EBE-A6B5-0AC519F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1B"/>
  </w:style>
  <w:style w:type="paragraph" w:styleId="Heading1">
    <w:name w:val="heading 1"/>
    <w:basedOn w:val="Normal"/>
    <w:link w:val="Heading1Char"/>
    <w:uiPriority w:val="9"/>
    <w:qFormat/>
    <w:rsid w:val="00990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990F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4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B68"/>
  </w:style>
  <w:style w:type="paragraph" w:styleId="Footer">
    <w:name w:val="footer"/>
    <w:basedOn w:val="Normal"/>
    <w:link w:val="FooterChar"/>
    <w:uiPriority w:val="99"/>
    <w:unhideWhenUsed/>
    <w:rsid w:val="00904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B68"/>
  </w:style>
  <w:style w:type="paragraph" w:styleId="ListParagraph">
    <w:name w:val="List Paragraph"/>
    <w:basedOn w:val="Normal"/>
    <w:uiPriority w:val="34"/>
    <w:qFormat/>
    <w:rsid w:val="00D76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648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0FF2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990FF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publishedinfo">
    <w:name w:val="published_info"/>
    <w:basedOn w:val="DefaultParagraphFont"/>
    <w:rsid w:val="00990FF2"/>
  </w:style>
  <w:style w:type="paragraph" w:styleId="NormalWeb">
    <w:name w:val="Normal (Web)"/>
    <w:basedOn w:val="Normal"/>
    <w:uiPriority w:val="99"/>
    <w:unhideWhenUsed/>
    <w:rsid w:val="0099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90FF2"/>
    <w:rPr>
      <w:b/>
      <w:bCs/>
    </w:rPr>
  </w:style>
  <w:style w:type="character" w:customStyle="1" w:styleId="stmainservices">
    <w:name w:val="stmainservices"/>
    <w:basedOn w:val="DefaultParagraphFont"/>
    <w:rsid w:val="00990FF2"/>
  </w:style>
  <w:style w:type="character" w:customStyle="1" w:styleId="stbubblehcount">
    <w:name w:val="stbubble_hcount"/>
    <w:basedOn w:val="DefaultParagraphFont"/>
    <w:rsid w:val="00990FF2"/>
  </w:style>
  <w:style w:type="character" w:customStyle="1" w:styleId="stplusonehcount">
    <w:name w:val="st_plusone_hcount"/>
    <w:basedOn w:val="DefaultParagraphFont"/>
    <w:rsid w:val="00990FF2"/>
  </w:style>
  <w:style w:type="character" w:styleId="Emphasis">
    <w:name w:val="Emphasis"/>
    <w:basedOn w:val="DefaultParagraphFont"/>
    <w:uiPriority w:val="20"/>
    <w:qFormat/>
    <w:rsid w:val="00990FF2"/>
    <w:rPr>
      <w:i/>
      <w:iCs/>
    </w:rPr>
  </w:style>
  <w:style w:type="table" w:styleId="TableGrid">
    <w:name w:val="Table Grid"/>
    <w:basedOn w:val="TableNormal"/>
    <w:uiPriority w:val="59"/>
    <w:rsid w:val="00311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7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28888">
                          <w:marLeft w:val="115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3311676">
                      <w:marLeft w:val="0"/>
                      <w:marRight w:val="0"/>
                      <w:marTop w:val="0"/>
                      <w:marBottom w:val="36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7847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8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4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CCCCCC"/>
                                    <w:left w:val="none" w:sz="0" w:space="0" w:color="auto"/>
                                    <w:bottom w:val="none" w:sz="0" w:space="0" w:color="auto"/>
                                    <w:right w:val="single" w:sz="4" w:space="9" w:color="CCCCCC"/>
                                  </w:divBdr>
                                  <w:divsChild>
                                    <w:div w:id="105816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19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595685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5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5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06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none" w:sz="0" w:space="0" w:color="auto"/>
                                        <w:right w:val="single" w:sz="4" w:space="0" w:color="CCCCCC"/>
                                      </w:divBdr>
                                      <w:divsChild>
                                        <w:div w:id="210503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07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none" w:sz="0" w:space="0" w:color="auto"/>
                                        <w:right w:val="single" w:sz="4" w:space="0" w:color="CCCCCC"/>
                                      </w:divBdr>
                                      <w:divsChild>
                                        <w:div w:id="140241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75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1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05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11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876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none" w:sz="0" w:space="0" w:color="auto"/>
                                        <w:right w:val="single" w:sz="4" w:space="0" w:color="CCCCCC"/>
                                      </w:divBdr>
                                      <w:divsChild>
                                        <w:div w:id="23497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00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53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none" w:sz="0" w:space="0" w:color="auto"/>
                                        <w:right w:val="single" w:sz="4" w:space="0" w:color="CCCCCC"/>
                                      </w:divBdr>
                                      <w:divsChild>
                                        <w:div w:id="6753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02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5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3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none" w:sz="0" w:space="0" w:color="auto"/>
                                        <w:right w:val="single" w:sz="4" w:space="0" w:color="CCCCCC"/>
                                      </w:divBdr>
                                      <w:divsChild>
                                        <w:div w:id="205311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3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93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79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  <w:divsChild>
                                        <w:div w:id="213944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46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72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65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442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620">
                      <w:marLeft w:val="0"/>
                      <w:marRight w:val="115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00397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0651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26688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05867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88521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8463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8083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</w:divsChild>
                    </w:div>
                    <w:div w:id="2095322393">
                      <w:marLeft w:val="0"/>
                      <w:marRight w:val="115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02501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5730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65353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</w:divsChild>
                    </w:div>
                    <w:div w:id="1269584428">
                      <w:marLeft w:val="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4405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43956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</w:divsChild>
                    </w:div>
                  </w:divsChild>
                </w:div>
              </w:divsChild>
            </w:div>
            <w:div w:id="1065488337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2341">
                  <w:marLeft w:val="0"/>
                  <w:marRight w:val="0"/>
                  <w:marTop w:val="0"/>
                  <w:marBottom w:val="0"/>
                  <w:divBdr>
                    <w:top w:val="single" w:sz="4" w:space="0" w:color="C2C2C2"/>
                    <w:left w:val="single" w:sz="4" w:space="6" w:color="C2C2C2"/>
                    <w:bottom w:val="single" w:sz="4" w:space="6" w:color="C2C2C2"/>
                    <w:right w:val="single" w:sz="4" w:space="6" w:color="C2C2C2"/>
                  </w:divBdr>
                  <w:divsChild>
                    <w:div w:id="7806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4690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3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79338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9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49034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14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7988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1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5050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8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82228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22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269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7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94054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2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5408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78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434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9333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825">
                      <w:marLeft w:val="0"/>
                      <w:marRight w:val="0"/>
                      <w:marTop w:val="0"/>
                      <w:marBottom w:val="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1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2793">
                  <w:marLeft w:val="0"/>
                  <w:marRight w:val="0"/>
                  <w:marTop w:val="115"/>
                  <w:marBottom w:val="0"/>
                  <w:divBdr>
                    <w:top w:val="single" w:sz="4" w:space="6" w:color="CCCCCC"/>
                    <w:left w:val="single" w:sz="4" w:space="9" w:color="CCCCCC"/>
                    <w:bottom w:val="single" w:sz="4" w:space="9" w:color="CCCCCC"/>
                    <w:right w:val="single" w:sz="4" w:space="9" w:color="CCCCCC"/>
                  </w:divBdr>
                </w:div>
                <w:div w:id="52002606">
                  <w:marLeft w:val="0"/>
                  <w:marRight w:val="0"/>
                  <w:marTop w:val="0"/>
                  <w:marBottom w:val="115"/>
                  <w:divBdr>
                    <w:top w:val="none" w:sz="0" w:space="9" w:color="auto"/>
                    <w:left w:val="single" w:sz="4" w:space="12" w:color="CCCCCC"/>
                    <w:bottom w:val="single" w:sz="4" w:space="9" w:color="CCCCCC"/>
                    <w:right w:val="single" w:sz="4" w:space="12" w:color="CCCCCC"/>
                  </w:divBdr>
                </w:div>
              </w:divsChild>
            </w:div>
          </w:divsChild>
        </w:div>
        <w:div w:id="17225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735">
          <w:marLeft w:val="0"/>
          <w:marRight w:val="0"/>
          <w:marTop w:val="69"/>
          <w:marBottom w:val="0"/>
          <w:divBdr>
            <w:top w:val="single" w:sz="4" w:space="0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79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9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561937">
          <w:marLeft w:val="38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2135">
                          <w:marLeft w:val="115"/>
                          <w:marRight w:val="0"/>
                          <w:marTop w:val="115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3581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44031">
                          <w:marLeft w:val="115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555450">
                      <w:marLeft w:val="0"/>
                      <w:marRight w:val="0"/>
                      <w:marTop w:val="0"/>
                      <w:marBottom w:val="36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96596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CCCCCC"/>
                                    <w:left w:val="none" w:sz="0" w:space="0" w:color="auto"/>
                                    <w:bottom w:val="none" w:sz="0" w:space="0" w:color="auto"/>
                                    <w:right w:val="single" w:sz="4" w:space="9" w:color="CCCCCC"/>
                                  </w:divBdr>
                                  <w:divsChild>
                                    <w:div w:id="14551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23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3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436758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8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9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40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none" w:sz="0" w:space="0" w:color="auto"/>
                                        <w:right w:val="single" w:sz="4" w:space="0" w:color="CCCCCC"/>
                                      </w:divBdr>
                                      <w:divsChild>
                                        <w:div w:id="51584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7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0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none" w:sz="0" w:space="0" w:color="auto"/>
                                        <w:right w:val="single" w:sz="4" w:space="0" w:color="CCCCCC"/>
                                      </w:divBdr>
                                      <w:divsChild>
                                        <w:div w:id="132805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01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2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7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32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29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none" w:sz="0" w:space="0" w:color="auto"/>
                                        <w:right w:val="single" w:sz="4" w:space="0" w:color="CCCCCC"/>
                                      </w:divBdr>
                                      <w:divsChild>
                                        <w:div w:id="90441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03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92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258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none" w:sz="0" w:space="0" w:color="auto"/>
                                        <w:right w:val="single" w:sz="4" w:space="0" w:color="CCCCCC"/>
                                      </w:divBdr>
                                      <w:divsChild>
                                        <w:div w:id="28412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68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4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71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none" w:sz="0" w:space="0" w:color="auto"/>
                                        <w:right w:val="single" w:sz="4" w:space="0" w:color="CCCCCC"/>
                                      </w:divBdr>
                                      <w:divsChild>
                                        <w:div w:id="14102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35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8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592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CCCCCC"/>
                                        <w:left w:val="single" w:sz="4" w:space="0" w:color="CCCCCC"/>
                                        <w:bottom w:val="single" w:sz="4" w:space="0" w:color="CCCCCC"/>
                                        <w:right w:val="single" w:sz="4" w:space="0" w:color="CCCCCC"/>
                                      </w:divBdr>
                                      <w:divsChild>
                                        <w:div w:id="86752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97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2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4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6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0180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6779">
          <w:marLeft w:val="0"/>
          <w:marRight w:val="0"/>
          <w:marTop w:val="0"/>
          <w:marBottom w:val="0"/>
          <w:divBdr>
            <w:top w:val="single" w:sz="4" w:space="4" w:color="A2A9B1"/>
            <w:left w:val="single" w:sz="4" w:space="4" w:color="A2A9B1"/>
            <w:bottom w:val="single" w:sz="4" w:space="4" w:color="A2A9B1"/>
            <w:right w:val="single" w:sz="4" w:space="4" w:color="A2A9B1"/>
          </w:divBdr>
        </w:div>
      </w:divsChild>
    </w:div>
    <w:div w:id="1297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7889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dotted" w:sz="4" w:space="6" w:color="B1B1B1"/>
            <w:right w:val="none" w:sz="0" w:space="0" w:color="auto"/>
          </w:divBdr>
          <w:divsChild>
            <w:div w:id="1430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5172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dotted" w:sz="4" w:space="6" w:color="B1B1B1"/>
            <w:right w:val="none" w:sz="0" w:space="0" w:color="auto"/>
          </w:divBdr>
        </w:div>
      </w:divsChild>
    </w:div>
    <w:div w:id="1307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1386">
          <w:marLeft w:val="173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4325">
              <w:marLeft w:val="0"/>
              <w:marRight w:val="0"/>
              <w:marTop w:val="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303">
          <w:marLeft w:val="0"/>
          <w:marRight w:val="0"/>
          <w:marTop w:val="23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677">
          <w:marLeft w:val="0"/>
          <w:marRight w:val="173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067503">
          <w:marLeft w:val="0"/>
          <w:marRight w:val="0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8332">
          <w:marLeft w:val="0"/>
          <w:marRight w:val="0"/>
          <w:marTop w:val="69"/>
          <w:marBottom w:val="0"/>
          <w:divBdr>
            <w:top w:val="single" w:sz="4" w:space="0" w:color="CFCF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2073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74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5248">
                      <w:marLeft w:val="0"/>
                      <w:marRight w:val="0"/>
                      <w:marTop w:val="0"/>
                      <w:marBottom w:val="8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5430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646">
                      <w:marLeft w:val="0"/>
                      <w:marRight w:val="0"/>
                      <w:marTop w:val="81"/>
                      <w:marBottom w:val="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4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2505">
                  <w:marLeft w:val="0"/>
                  <w:marRight w:val="0"/>
                  <w:marTop w:val="115"/>
                  <w:marBottom w:val="0"/>
                  <w:divBdr>
                    <w:top w:val="single" w:sz="4" w:space="6" w:color="CCCCCC"/>
                    <w:left w:val="single" w:sz="4" w:space="9" w:color="CCCCCC"/>
                    <w:bottom w:val="single" w:sz="4" w:space="9" w:color="CCCCCC"/>
                    <w:right w:val="single" w:sz="4" w:space="9" w:color="CCCCCC"/>
                  </w:divBdr>
                </w:div>
                <w:div w:id="1861159935">
                  <w:marLeft w:val="0"/>
                  <w:marRight w:val="0"/>
                  <w:marTop w:val="0"/>
                  <w:marBottom w:val="115"/>
                  <w:divBdr>
                    <w:top w:val="none" w:sz="0" w:space="9" w:color="auto"/>
                    <w:left w:val="single" w:sz="4" w:space="12" w:color="CCCCCC"/>
                    <w:bottom w:val="single" w:sz="4" w:space="9" w:color="CCCCCC"/>
                    <w:right w:val="single" w:sz="4" w:space="12" w:color="CCCCCC"/>
                  </w:divBdr>
                </w:div>
              </w:divsChild>
            </w:div>
          </w:divsChild>
        </w:div>
        <w:div w:id="5143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2639">
                      <w:marLeft w:val="0"/>
                      <w:marRight w:val="115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12423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7947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57176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353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91339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27787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4976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</w:divsChild>
                    </w:div>
                    <w:div w:id="231818320">
                      <w:marLeft w:val="0"/>
                      <w:marRight w:val="115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97190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58654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30062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</w:divsChild>
                    </w:div>
                    <w:div w:id="1545829189">
                      <w:marLeft w:val="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1136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  <w:div w:id="130530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2C2C2"/>
                            <w:left w:val="single" w:sz="4" w:space="6" w:color="C2C2C2"/>
                            <w:bottom w:val="single" w:sz="4" w:space="6" w:color="C2C2C2"/>
                            <w:right w:val="single" w:sz="4" w:space="6" w:color="C2C2C2"/>
                          </w:divBdr>
                        </w:div>
                      </w:divsChild>
                    </w:div>
                  </w:divsChild>
                </w:div>
              </w:divsChild>
            </w:div>
            <w:div w:id="1587416918">
              <w:marLeft w:val="0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5281">
                  <w:marLeft w:val="0"/>
                  <w:marRight w:val="0"/>
                  <w:marTop w:val="0"/>
                  <w:marBottom w:val="0"/>
                  <w:divBdr>
                    <w:top w:val="single" w:sz="4" w:space="0" w:color="C2C2C2"/>
                    <w:left w:val="single" w:sz="4" w:space="6" w:color="C2C2C2"/>
                    <w:bottom w:val="single" w:sz="4" w:space="6" w:color="C2C2C2"/>
                    <w:right w:val="single" w:sz="4" w:space="6" w:color="C2C2C2"/>
                  </w:divBdr>
                  <w:divsChild>
                    <w:div w:id="5269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9756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2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39383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3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79592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93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4573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5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220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40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35461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9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94438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03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01873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39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3617">
                              <w:marLeft w:val="0"/>
                              <w:marRight w:val="34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8175">
          <w:blockQuote w:val="1"/>
          <w:marLeft w:val="720"/>
          <w:marRight w:val="720"/>
          <w:marTop w:val="100"/>
          <w:marBottom w:val="100"/>
          <w:divBdr>
            <w:top w:val="none" w:sz="0" w:space="3" w:color="auto"/>
            <w:left w:val="single" w:sz="24" w:space="9" w:color="E64946"/>
            <w:bottom w:val="none" w:sz="0" w:space="3" w:color="auto"/>
            <w:right w:val="none" w:sz="0" w:space="0" w:color="auto"/>
          </w:divBdr>
        </w:div>
      </w:divsChild>
    </w:div>
    <w:div w:id="2102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212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1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39733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1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45490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8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06956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7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84818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6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453277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6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4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9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541407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7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006297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0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1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8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50884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9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Luminita</cp:lastModifiedBy>
  <cp:revision>5</cp:revision>
  <dcterms:created xsi:type="dcterms:W3CDTF">2023-06-21T11:58:00Z</dcterms:created>
  <dcterms:modified xsi:type="dcterms:W3CDTF">2023-06-21T12:04:00Z</dcterms:modified>
</cp:coreProperties>
</file>