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9D0F8" w14:textId="07903953" w:rsidR="006B7EB8" w:rsidRPr="006B7EB8" w:rsidRDefault="006B7EB8" w:rsidP="006B7EB8">
      <w:pPr>
        <w:spacing w:after="0"/>
        <w:ind w:firstLine="70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bookmarkStart w:id="0" w:name="_Hlk131368177"/>
      <w:r w:rsidRPr="006B7EB8">
        <w:rPr>
          <w:rFonts w:ascii="Times New Roman" w:hAnsi="Times New Roman" w:cs="Times New Roman"/>
          <w:b/>
          <w:bCs/>
          <w:sz w:val="28"/>
          <w:szCs w:val="28"/>
          <w:lang w:val="pt-PT"/>
        </w:rPr>
        <w:t>Fișă recapitulativă pentru examenul de evaluare națională</w:t>
      </w:r>
    </w:p>
    <w:p w14:paraId="7D8F7C64" w14:textId="77777777" w:rsidR="006B7EB8" w:rsidRDefault="006B7EB8" w:rsidP="006B7EB8">
      <w:pPr>
        <w:spacing w:after="0"/>
        <w:ind w:firstLine="708"/>
        <w:contextualSpacing/>
        <w:jc w:val="both"/>
        <w:rPr>
          <w:rFonts w:ascii="Times New Roman" w:hAnsi="Times New Roman" w:cs="Times New Roman"/>
          <w:lang w:val="pt-PT"/>
        </w:rPr>
      </w:pPr>
    </w:p>
    <w:p w14:paraId="6588A0AE" w14:textId="77777777" w:rsidR="006B7EB8" w:rsidRDefault="006B7EB8" w:rsidP="006B7EB8">
      <w:pPr>
        <w:spacing w:after="0"/>
        <w:ind w:firstLine="708"/>
        <w:contextualSpacing/>
        <w:jc w:val="both"/>
        <w:rPr>
          <w:rFonts w:ascii="Times New Roman" w:hAnsi="Times New Roman" w:cs="Times New Roman"/>
          <w:lang w:val="pt-PT"/>
        </w:rPr>
      </w:pPr>
    </w:p>
    <w:p w14:paraId="39C2EF7C" w14:textId="77777777" w:rsidR="006B7EB8" w:rsidRDefault="006B7EB8" w:rsidP="006B7EB8">
      <w:pPr>
        <w:spacing w:after="0"/>
        <w:ind w:firstLine="708"/>
        <w:contextualSpacing/>
        <w:jc w:val="both"/>
        <w:rPr>
          <w:rFonts w:ascii="Times New Roman" w:hAnsi="Times New Roman" w:cs="Times New Roman"/>
          <w:lang w:val="pt-PT"/>
        </w:rPr>
      </w:pPr>
    </w:p>
    <w:p w14:paraId="25762DA2" w14:textId="1CF69BAD" w:rsidR="006B7EB8" w:rsidRPr="006B7EB8" w:rsidRDefault="006B7EB8" w:rsidP="006B7EB8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bCs/>
          <w:lang w:val="pt-PT"/>
        </w:rPr>
      </w:pPr>
      <w:r w:rsidRPr="006B7EB8">
        <w:rPr>
          <w:rFonts w:ascii="Times New Roman" w:hAnsi="Times New Roman" w:cs="Times New Roman"/>
          <w:b/>
          <w:bCs/>
          <w:lang w:val="pt-PT"/>
        </w:rPr>
        <w:t>Citește textul de mai jos, apoi rezolvă sarcinile date:</w:t>
      </w:r>
    </w:p>
    <w:p w14:paraId="299F15EB" w14:textId="77777777" w:rsidR="006B7EB8" w:rsidRDefault="006B7EB8" w:rsidP="006B7EB8">
      <w:pPr>
        <w:spacing w:after="0"/>
        <w:ind w:firstLine="708"/>
        <w:contextualSpacing/>
        <w:jc w:val="both"/>
        <w:rPr>
          <w:rFonts w:ascii="Times New Roman" w:hAnsi="Times New Roman" w:cs="Times New Roman"/>
          <w:lang w:val="pt-PT"/>
        </w:rPr>
      </w:pPr>
    </w:p>
    <w:p w14:paraId="083054E2" w14:textId="151263E8" w:rsidR="006B7EB8" w:rsidRPr="00265A43" w:rsidRDefault="006B7EB8" w:rsidP="006B7EB8">
      <w:pPr>
        <w:spacing w:after="0"/>
        <w:ind w:firstLine="708"/>
        <w:contextualSpacing/>
        <w:jc w:val="both"/>
        <w:rPr>
          <w:rFonts w:ascii="Times New Roman" w:hAnsi="Times New Roman" w:cs="Times New Roman"/>
          <w:lang w:val="pt-PT"/>
        </w:rPr>
      </w:pPr>
      <w:r w:rsidRPr="00265A43">
        <w:rPr>
          <w:rFonts w:ascii="Times New Roman" w:hAnsi="Times New Roman" w:cs="Times New Roman"/>
          <w:lang w:val="pt-PT"/>
        </w:rPr>
        <w:t>Lunea este zi de vocabular, iar dl Daniels ne prezintă cuvintele noi pe care el avem de învățat în săptămâna respectivă. Atâta vreme cât nu ne pune să citim, nu-i așa de rău. N</w:t>
      </w:r>
      <w:r>
        <w:rPr>
          <w:rFonts w:ascii="Times New Roman" w:hAnsi="Times New Roman" w:cs="Times New Roman"/>
          <w:lang w:val="pt-PT"/>
        </w:rPr>
        <w:t>u</w:t>
      </w:r>
      <w:r w:rsidRPr="00265A43">
        <w:rPr>
          <w:rFonts w:ascii="Times New Roman" w:hAnsi="Times New Roman" w:cs="Times New Roman"/>
          <w:lang w:val="pt-PT"/>
        </w:rPr>
        <w:t xml:space="preserve"> trebuie decât să-l ascult explicându-ne înțelesul cuvintelor. De obicei le țin minte pentru că îmi fac un film despre fiecare, iar asta mă ajută.</w:t>
      </w:r>
      <w:r>
        <w:rPr>
          <w:rFonts w:ascii="Times New Roman" w:hAnsi="Times New Roman" w:cs="Times New Roman"/>
          <w:lang w:val="pt-PT"/>
        </w:rPr>
        <w:t xml:space="preserve"> </w:t>
      </w:r>
    </w:p>
    <w:bookmarkEnd w:id="0"/>
    <w:p w14:paraId="41350E29" w14:textId="77777777" w:rsidR="006B7EB8" w:rsidRPr="00265A43" w:rsidRDefault="006B7EB8" w:rsidP="006B7EB8">
      <w:pPr>
        <w:spacing w:after="0"/>
        <w:ind w:firstLine="708"/>
        <w:contextualSpacing/>
        <w:jc w:val="both"/>
        <w:rPr>
          <w:rFonts w:ascii="Times New Roman" w:hAnsi="Times New Roman" w:cs="Times New Roman"/>
          <w:lang w:val="pt-PT"/>
        </w:rPr>
      </w:pPr>
      <w:r w:rsidRPr="00265A43">
        <w:rPr>
          <w:rFonts w:ascii="Times New Roman" w:hAnsi="Times New Roman" w:cs="Times New Roman"/>
          <w:lang w:val="pt-PT"/>
        </w:rPr>
        <w:t xml:space="preserve">Astăzi dl Daniles vine cu două cuvinte speciale: </w:t>
      </w:r>
      <w:r w:rsidRPr="005A0BAC">
        <w:rPr>
          <w:rFonts w:ascii="Times New Roman" w:hAnsi="Times New Roman" w:cs="Times New Roman"/>
          <w:i/>
          <w:iCs/>
          <w:lang w:val="pt-PT"/>
        </w:rPr>
        <w:t>singur</w:t>
      </w:r>
      <w:r w:rsidRPr="00265A43">
        <w:rPr>
          <w:rFonts w:ascii="Times New Roman" w:hAnsi="Times New Roman" w:cs="Times New Roman"/>
          <w:lang w:val="pt-PT"/>
        </w:rPr>
        <w:t xml:space="preserve"> și </w:t>
      </w:r>
      <w:r w:rsidRPr="005A0BAC">
        <w:rPr>
          <w:rFonts w:ascii="Times New Roman" w:hAnsi="Times New Roman" w:cs="Times New Roman"/>
          <w:i/>
          <w:iCs/>
          <w:lang w:val="pt-PT"/>
        </w:rPr>
        <w:t>însingurat</w:t>
      </w:r>
      <w:r w:rsidRPr="00265A43">
        <w:rPr>
          <w:rFonts w:ascii="Times New Roman" w:hAnsi="Times New Roman" w:cs="Times New Roman"/>
          <w:lang w:val="pt-PT"/>
        </w:rPr>
        <w:t>. Întreabă cine se oferă să explice diferența dintre ele. Mâna mea se ridică de parcă ar fi a altcuiva. Dl Daniels se oprește în mijlocul frazei și mă privește:</w:t>
      </w:r>
    </w:p>
    <w:p w14:paraId="2B6D0D3E" w14:textId="77777777" w:rsidR="006B7EB8" w:rsidRPr="00265A43" w:rsidRDefault="006B7EB8" w:rsidP="006B7EB8">
      <w:pPr>
        <w:spacing w:after="0"/>
        <w:ind w:firstLine="708"/>
        <w:contextualSpacing/>
        <w:jc w:val="both"/>
        <w:rPr>
          <w:rFonts w:ascii="Times New Roman" w:hAnsi="Times New Roman" w:cs="Times New Roman"/>
          <w:lang w:val="pt-PT"/>
        </w:rPr>
      </w:pPr>
      <w:r w:rsidRPr="00265A43">
        <w:rPr>
          <w:rFonts w:ascii="Times New Roman" w:hAnsi="Times New Roman" w:cs="Times New Roman"/>
          <w:lang w:val="pt-PT"/>
        </w:rPr>
        <w:t>-Da, Ally?</w:t>
      </w:r>
    </w:p>
    <w:p w14:paraId="11A1CEE8" w14:textId="77777777" w:rsidR="006B7EB8" w:rsidRPr="00265A43" w:rsidRDefault="006B7EB8" w:rsidP="006B7EB8">
      <w:pPr>
        <w:spacing w:after="0"/>
        <w:ind w:firstLine="708"/>
        <w:contextualSpacing/>
        <w:jc w:val="both"/>
        <w:rPr>
          <w:rFonts w:ascii="Times New Roman" w:hAnsi="Times New Roman" w:cs="Times New Roman"/>
          <w:lang w:val="pt-PT"/>
        </w:rPr>
      </w:pPr>
      <w:bookmarkStart w:id="1" w:name="_Hlk131368353"/>
      <w:r w:rsidRPr="00265A43">
        <w:rPr>
          <w:rFonts w:ascii="Times New Roman" w:hAnsi="Times New Roman" w:cs="Times New Roman"/>
          <w:lang w:val="pt-PT"/>
        </w:rPr>
        <w:t>Încerc să îmi dau seama ce ar fi mai bine să spun</w:t>
      </w:r>
      <w:bookmarkEnd w:id="1"/>
      <w:r w:rsidRPr="00265A43">
        <w:rPr>
          <w:rFonts w:ascii="Times New Roman" w:hAnsi="Times New Roman" w:cs="Times New Roman"/>
          <w:lang w:val="pt-PT"/>
        </w:rPr>
        <w:t xml:space="preserve">. </w:t>
      </w:r>
      <w:proofErr w:type="spellStart"/>
      <w:r w:rsidRPr="005A0BAC">
        <w:rPr>
          <w:rFonts w:ascii="Times New Roman" w:hAnsi="Times New Roman" w:cs="Times New Roman"/>
          <w:lang w:val="en-US"/>
        </w:rPr>
        <w:t>Poate</w:t>
      </w:r>
      <w:proofErr w:type="spellEnd"/>
      <w:r w:rsidRPr="005A0BAC">
        <w:rPr>
          <w:rFonts w:ascii="Times New Roman" w:hAnsi="Times New Roman" w:cs="Times New Roman"/>
          <w:lang w:val="en-US"/>
        </w:rPr>
        <w:t xml:space="preserve"> să </w:t>
      </w:r>
      <w:proofErr w:type="spellStart"/>
      <w:r w:rsidRPr="005A0BAC">
        <w:rPr>
          <w:rFonts w:ascii="Times New Roman" w:hAnsi="Times New Roman" w:cs="Times New Roman"/>
          <w:lang w:val="en-US"/>
        </w:rPr>
        <w:t>cer</w:t>
      </w:r>
      <w:proofErr w:type="spellEnd"/>
      <w:r w:rsidRPr="005A0B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0BAC">
        <w:rPr>
          <w:rFonts w:ascii="Times New Roman" w:hAnsi="Times New Roman" w:cs="Times New Roman"/>
          <w:lang w:val="en-US"/>
        </w:rPr>
        <w:t>voie</w:t>
      </w:r>
      <w:proofErr w:type="spellEnd"/>
      <w:r w:rsidRPr="005A0BAC">
        <w:rPr>
          <w:rFonts w:ascii="Times New Roman" w:hAnsi="Times New Roman" w:cs="Times New Roman"/>
          <w:lang w:val="en-US"/>
        </w:rPr>
        <w:t xml:space="preserve"> să beau </w:t>
      </w:r>
      <w:proofErr w:type="spellStart"/>
      <w:r w:rsidRPr="005A0BAC">
        <w:rPr>
          <w:rFonts w:ascii="Times New Roman" w:hAnsi="Times New Roman" w:cs="Times New Roman"/>
          <w:lang w:val="en-US"/>
        </w:rPr>
        <w:t>apă</w:t>
      </w:r>
      <w:proofErr w:type="spellEnd"/>
      <w:r w:rsidRPr="005A0BAC">
        <w:rPr>
          <w:rFonts w:ascii="Times New Roman" w:hAnsi="Times New Roman" w:cs="Times New Roman"/>
          <w:lang w:val="en-US"/>
        </w:rPr>
        <w:t xml:space="preserve">? </w:t>
      </w:r>
      <w:proofErr w:type="spellStart"/>
      <w:r w:rsidRPr="005A0BAC">
        <w:rPr>
          <w:rFonts w:ascii="Times New Roman" w:hAnsi="Times New Roman" w:cs="Times New Roman"/>
          <w:lang w:val="en-US"/>
        </w:rPr>
        <w:t>Ceva</w:t>
      </w:r>
      <w:proofErr w:type="spellEnd"/>
      <w:r w:rsidRPr="005A0BAC">
        <w:rPr>
          <w:rFonts w:ascii="Times New Roman" w:hAnsi="Times New Roman" w:cs="Times New Roman"/>
          <w:lang w:val="en-US"/>
        </w:rPr>
        <w:t xml:space="preserve"> din </w:t>
      </w:r>
      <w:proofErr w:type="spellStart"/>
      <w:r w:rsidRPr="005A0BAC">
        <w:rPr>
          <w:rFonts w:ascii="Times New Roman" w:hAnsi="Times New Roman" w:cs="Times New Roman"/>
          <w:lang w:val="en-US"/>
        </w:rPr>
        <w:t>adâncul</w:t>
      </w:r>
      <w:proofErr w:type="spellEnd"/>
      <w:r w:rsidRPr="005A0BAC">
        <w:rPr>
          <w:rFonts w:ascii="Times New Roman" w:hAnsi="Times New Roman" w:cs="Times New Roman"/>
          <w:lang w:val="en-US"/>
        </w:rPr>
        <w:t xml:space="preserve"> meu </w:t>
      </w:r>
      <w:proofErr w:type="spellStart"/>
      <w:r w:rsidRPr="005A0BAC">
        <w:rPr>
          <w:rFonts w:ascii="Times New Roman" w:hAnsi="Times New Roman" w:cs="Times New Roman"/>
          <w:lang w:val="en-US"/>
        </w:rPr>
        <w:t>vrea</w:t>
      </w:r>
      <w:proofErr w:type="spellEnd"/>
      <w:r w:rsidRPr="005A0BAC">
        <w:rPr>
          <w:rFonts w:ascii="Times New Roman" w:hAnsi="Times New Roman" w:cs="Times New Roman"/>
          <w:lang w:val="en-US"/>
        </w:rPr>
        <w:t xml:space="preserve"> să </w:t>
      </w:r>
      <w:proofErr w:type="spellStart"/>
      <w:r w:rsidRPr="005A0BAC">
        <w:rPr>
          <w:rFonts w:ascii="Times New Roman" w:hAnsi="Times New Roman" w:cs="Times New Roman"/>
          <w:lang w:val="en-US"/>
        </w:rPr>
        <w:t>însă</w:t>
      </w:r>
      <w:proofErr w:type="spellEnd"/>
      <w:r w:rsidRPr="005A0BAC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5A0BAC">
        <w:rPr>
          <w:rFonts w:ascii="Times New Roman" w:hAnsi="Times New Roman" w:cs="Times New Roman"/>
          <w:lang w:val="en-US"/>
        </w:rPr>
        <w:t>adevărat</w:t>
      </w:r>
      <w:proofErr w:type="spellEnd"/>
      <w:r w:rsidRPr="005A0BAC">
        <w:rPr>
          <w:rFonts w:ascii="Times New Roman" w:hAnsi="Times New Roman" w:cs="Times New Roman"/>
          <w:lang w:val="en-US"/>
        </w:rPr>
        <w:t xml:space="preserve"> să </w:t>
      </w:r>
      <w:proofErr w:type="spellStart"/>
      <w:r w:rsidRPr="005A0BAC">
        <w:rPr>
          <w:rFonts w:ascii="Times New Roman" w:hAnsi="Times New Roman" w:cs="Times New Roman"/>
          <w:lang w:val="en-US"/>
        </w:rPr>
        <w:t>răspundă</w:t>
      </w:r>
      <w:proofErr w:type="spellEnd"/>
      <w:r w:rsidRPr="005A0BAC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5A0BAC">
        <w:rPr>
          <w:rFonts w:ascii="Times New Roman" w:hAnsi="Times New Roman" w:cs="Times New Roman"/>
          <w:lang w:val="en-US"/>
        </w:rPr>
        <w:t>întrebare</w:t>
      </w:r>
      <w:proofErr w:type="spellEnd"/>
      <w:r w:rsidRPr="005A0BAC">
        <w:rPr>
          <w:rFonts w:ascii="Times New Roman" w:hAnsi="Times New Roman" w:cs="Times New Roman"/>
          <w:lang w:val="en-US"/>
        </w:rPr>
        <w:t xml:space="preserve">. </w:t>
      </w:r>
      <w:r w:rsidRPr="00265A43">
        <w:rPr>
          <w:rFonts w:ascii="Times New Roman" w:hAnsi="Times New Roman" w:cs="Times New Roman"/>
          <w:lang w:val="pt-PT"/>
        </w:rPr>
        <w:t xml:space="preserve">Pentru că sunt expertă în cuvintele astea două. Știu ce înseamnă. </w:t>
      </w:r>
    </w:p>
    <w:p w14:paraId="078B436C" w14:textId="77777777" w:rsidR="006B7EB8" w:rsidRPr="006718B6" w:rsidRDefault="006B7EB8" w:rsidP="006B7EB8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bCs/>
          <w:lang w:val="pt-PT"/>
        </w:rPr>
      </w:pPr>
      <w:r w:rsidRPr="006718B6">
        <w:rPr>
          <w:rFonts w:ascii="Times New Roman" w:hAnsi="Times New Roman" w:cs="Times New Roman"/>
          <w:b/>
          <w:bCs/>
          <w:lang w:val="pt-PT"/>
        </w:rPr>
        <w:t>Îl privesc pe dl Daniles în ochi și uit că și ceilalți copii sun acolo.</w:t>
      </w:r>
    </w:p>
    <w:p w14:paraId="04A62F00" w14:textId="77777777" w:rsidR="006B7EB8" w:rsidRPr="006718B6" w:rsidRDefault="006B7EB8" w:rsidP="006B7EB8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bCs/>
          <w:lang w:val="pt-PT"/>
        </w:rPr>
      </w:pPr>
      <w:r w:rsidRPr="006D2FEF">
        <w:rPr>
          <w:rFonts w:ascii="Times New Roman" w:hAnsi="Times New Roman" w:cs="Times New Roman"/>
          <w:b/>
          <w:bCs/>
          <w:lang w:val="pt-PT"/>
        </w:rPr>
        <w:t xml:space="preserve">-Păi... </w:t>
      </w:r>
      <w:r w:rsidRPr="006D2FEF">
        <w:rPr>
          <w:rFonts w:ascii="Times New Roman" w:hAnsi="Times New Roman" w:cs="Times New Roman"/>
          <w:b/>
          <w:bCs/>
          <w:i/>
          <w:iCs/>
          <w:lang w:val="pt-PT"/>
        </w:rPr>
        <w:t>singur</w:t>
      </w:r>
      <w:r w:rsidRPr="006D2FEF">
        <w:rPr>
          <w:rFonts w:ascii="Times New Roman" w:hAnsi="Times New Roman" w:cs="Times New Roman"/>
          <w:b/>
          <w:bCs/>
          <w:lang w:val="pt-PT"/>
        </w:rPr>
        <w:t xml:space="preserve"> înseamnă cum poți fi la un moment dat. </w:t>
      </w:r>
      <w:r w:rsidRPr="006718B6">
        <w:rPr>
          <w:rFonts w:ascii="Times New Roman" w:hAnsi="Times New Roman" w:cs="Times New Roman"/>
          <w:b/>
          <w:bCs/>
          <w:lang w:val="pt-PT"/>
        </w:rPr>
        <w:t xml:space="preserve">Adică fără nimeni altcineva în jur. Poate să-ți fie bine sau rău așa. Și poate fi și o alegere. </w:t>
      </w:r>
      <w:bookmarkStart w:id="2" w:name="_Hlk131368395"/>
      <w:r w:rsidRPr="006718B6">
        <w:rPr>
          <w:rFonts w:ascii="Times New Roman" w:hAnsi="Times New Roman" w:cs="Times New Roman"/>
          <w:b/>
          <w:bCs/>
          <w:lang w:val="pt-PT"/>
        </w:rPr>
        <w:t xml:space="preserve">Când mama și cu fratele meu sunt plecați amândoi la serviciu, eu sunt singură, dar nu mă deranjează. </w:t>
      </w:r>
    </w:p>
    <w:p w14:paraId="7665BF48" w14:textId="77777777" w:rsidR="006B7EB8" w:rsidRPr="006718B6" w:rsidRDefault="006B7EB8" w:rsidP="006B7EB8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bCs/>
          <w:lang w:val="pt-PT"/>
        </w:rPr>
      </w:pPr>
      <w:bookmarkStart w:id="3" w:name="_Hlk131368222"/>
      <w:bookmarkEnd w:id="2"/>
      <w:r w:rsidRPr="006718B6">
        <w:rPr>
          <w:rFonts w:ascii="Times New Roman" w:hAnsi="Times New Roman" w:cs="Times New Roman"/>
          <w:b/>
          <w:bCs/>
          <w:lang w:val="pt-PT"/>
        </w:rPr>
        <w:t xml:space="preserve">Înghit cu greu și mă foiesc pe scaun. </w:t>
      </w:r>
    </w:p>
    <w:bookmarkEnd w:id="3"/>
    <w:p w14:paraId="38681469" w14:textId="77777777" w:rsidR="006B7EB8" w:rsidRPr="006718B6" w:rsidRDefault="006B7EB8" w:rsidP="006B7EB8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bCs/>
          <w:lang w:val="pt-PT"/>
        </w:rPr>
      </w:pPr>
      <w:r w:rsidRPr="006718B6">
        <w:rPr>
          <w:rFonts w:ascii="Times New Roman" w:hAnsi="Times New Roman" w:cs="Times New Roman"/>
          <w:b/>
          <w:bCs/>
          <w:lang w:val="pt-PT"/>
        </w:rPr>
        <w:t xml:space="preserve">-Să fii </w:t>
      </w:r>
      <w:r w:rsidRPr="006718B6">
        <w:rPr>
          <w:rFonts w:ascii="Times New Roman" w:hAnsi="Times New Roman" w:cs="Times New Roman"/>
          <w:b/>
          <w:bCs/>
          <w:i/>
          <w:iCs/>
          <w:lang w:val="pt-PT"/>
        </w:rPr>
        <w:t xml:space="preserve">însingurat </w:t>
      </w:r>
      <w:r w:rsidRPr="006718B6">
        <w:rPr>
          <w:rFonts w:ascii="Times New Roman" w:hAnsi="Times New Roman" w:cs="Times New Roman"/>
          <w:b/>
          <w:bCs/>
          <w:lang w:val="pt-PT"/>
        </w:rPr>
        <w:t>nu este o alegere, adaug. Nu contează dacă mai este cineva cu tine sau nu. Te poți simți însingurat când ești singur, dar cel mai rău este să te simți însigurat într-o încăpere plină de lume. Indiferent de ceilalți, tot singur ți se pare că ești.</w:t>
      </w:r>
    </w:p>
    <w:p w14:paraId="0BE3BF50" w14:textId="77777777" w:rsidR="006B7EB8" w:rsidRPr="00265A43" w:rsidRDefault="006B7EB8" w:rsidP="006B7EB8">
      <w:pPr>
        <w:spacing w:after="0"/>
        <w:ind w:firstLine="708"/>
        <w:contextualSpacing/>
        <w:jc w:val="both"/>
        <w:rPr>
          <w:rFonts w:ascii="Times New Roman" w:hAnsi="Times New Roman" w:cs="Times New Roman"/>
          <w:lang w:val="en-US"/>
        </w:rPr>
      </w:pPr>
      <w:bookmarkStart w:id="4" w:name="_Hlk131368501"/>
      <w:proofErr w:type="spellStart"/>
      <w:r w:rsidRPr="00265A43">
        <w:rPr>
          <w:rFonts w:ascii="Times New Roman" w:hAnsi="Times New Roman" w:cs="Times New Roman"/>
          <w:lang w:val="en-US"/>
        </w:rPr>
        <w:t>Mă</w:t>
      </w:r>
      <w:proofErr w:type="spellEnd"/>
      <w:r w:rsidRPr="00265A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5A43">
        <w:rPr>
          <w:rFonts w:ascii="Times New Roman" w:hAnsi="Times New Roman" w:cs="Times New Roman"/>
          <w:lang w:val="en-US"/>
        </w:rPr>
        <w:t>uit</w:t>
      </w:r>
      <w:proofErr w:type="spellEnd"/>
      <w:r w:rsidRPr="00265A43">
        <w:rPr>
          <w:rFonts w:ascii="Times New Roman" w:hAnsi="Times New Roman" w:cs="Times New Roman"/>
          <w:lang w:val="en-US"/>
        </w:rPr>
        <w:t xml:space="preserve"> la dl Daniels. </w:t>
      </w:r>
      <w:proofErr w:type="spellStart"/>
      <w:r w:rsidRPr="00265A43">
        <w:rPr>
          <w:rFonts w:ascii="Times New Roman" w:hAnsi="Times New Roman" w:cs="Times New Roman"/>
          <w:lang w:val="en-US"/>
        </w:rPr>
        <w:t>Ține</w:t>
      </w:r>
      <w:proofErr w:type="spellEnd"/>
      <w:r w:rsidRPr="00265A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5A43">
        <w:rPr>
          <w:rFonts w:ascii="Times New Roman" w:hAnsi="Times New Roman" w:cs="Times New Roman"/>
          <w:lang w:val="en-US"/>
        </w:rPr>
        <w:t>mâinile</w:t>
      </w:r>
      <w:proofErr w:type="spellEnd"/>
      <w:r w:rsidRPr="00265A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5A43">
        <w:rPr>
          <w:rFonts w:ascii="Times New Roman" w:hAnsi="Times New Roman" w:cs="Times New Roman"/>
          <w:lang w:val="en-US"/>
        </w:rPr>
        <w:t>în</w:t>
      </w:r>
      <w:proofErr w:type="spellEnd"/>
      <w:r w:rsidRPr="00265A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5A43">
        <w:rPr>
          <w:rFonts w:ascii="Times New Roman" w:hAnsi="Times New Roman" w:cs="Times New Roman"/>
          <w:lang w:val="en-US"/>
        </w:rPr>
        <w:t>buzunare</w:t>
      </w:r>
      <w:proofErr w:type="spellEnd"/>
      <w:r w:rsidRPr="00265A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5A43">
        <w:rPr>
          <w:rFonts w:ascii="Times New Roman" w:hAnsi="Times New Roman" w:cs="Times New Roman"/>
          <w:lang w:val="en-US"/>
        </w:rPr>
        <w:t>și</w:t>
      </w:r>
      <w:proofErr w:type="spellEnd"/>
      <w:r w:rsidRPr="00265A43">
        <w:rPr>
          <w:rFonts w:ascii="Times New Roman" w:hAnsi="Times New Roman" w:cs="Times New Roman"/>
          <w:lang w:val="en-US"/>
        </w:rPr>
        <w:t xml:space="preserve"> pare </w:t>
      </w:r>
      <w:proofErr w:type="spellStart"/>
      <w:r w:rsidRPr="00265A43">
        <w:rPr>
          <w:rFonts w:ascii="Times New Roman" w:hAnsi="Times New Roman" w:cs="Times New Roman"/>
          <w:lang w:val="en-US"/>
        </w:rPr>
        <w:t>trist</w:t>
      </w:r>
      <w:proofErr w:type="spellEnd"/>
      <w:r w:rsidRPr="00265A43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65A43">
        <w:rPr>
          <w:rFonts w:ascii="Times New Roman" w:hAnsi="Times New Roman" w:cs="Times New Roman"/>
          <w:lang w:val="en-US"/>
        </w:rPr>
        <w:t>Încerc</w:t>
      </w:r>
      <w:proofErr w:type="spellEnd"/>
      <w:r w:rsidRPr="00265A43">
        <w:rPr>
          <w:rFonts w:ascii="Times New Roman" w:hAnsi="Times New Roman" w:cs="Times New Roman"/>
          <w:lang w:val="en-US"/>
        </w:rPr>
        <w:t xml:space="preserve"> să-mi </w:t>
      </w:r>
      <w:proofErr w:type="spellStart"/>
      <w:r w:rsidRPr="00265A43">
        <w:rPr>
          <w:rFonts w:ascii="Times New Roman" w:hAnsi="Times New Roman" w:cs="Times New Roman"/>
          <w:lang w:val="en-US"/>
        </w:rPr>
        <w:t>amintesc</w:t>
      </w:r>
      <w:proofErr w:type="spellEnd"/>
      <w:r w:rsidRPr="00265A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5A43">
        <w:rPr>
          <w:rFonts w:ascii="Times New Roman" w:hAnsi="Times New Roman" w:cs="Times New Roman"/>
          <w:lang w:val="en-US"/>
        </w:rPr>
        <w:t>ce</w:t>
      </w:r>
      <w:proofErr w:type="spellEnd"/>
      <w:r w:rsidRPr="00265A43">
        <w:rPr>
          <w:rFonts w:ascii="Times New Roman" w:hAnsi="Times New Roman" w:cs="Times New Roman"/>
          <w:lang w:val="en-US"/>
        </w:rPr>
        <w:t xml:space="preserve"> am </w:t>
      </w:r>
      <w:proofErr w:type="spellStart"/>
      <w:r w:rsidRPr="00265A43">
        <w:rPr>
          <w:rFonts w:ascii="Times New Roman" w:hAnsi="Times New Roman" w:cs="Times New Roman"/>
          <w:lang w:val="en-US"/>
        </w:rPr>
        <w:t>spus</w:t>
      </w:r>
      <w:proofErr w:type="spellEnd"/>
      <w:r w:rsidRPr="00265A4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65A43">
        <w:rPr>
          <w:rFonts w:ascii="Times New Roman" w:hAnsi="Times New Roman" w:cs="Times New Roman"/>
          <w:lang w:val="en-US"/>
        </w:rPr>
        <w:t>dar</w:t>
      </w:r>
      <w:proofErr w:type="spellEnd"/>
      <w:r w:rsidRPr="00265A43">
        <w:rPr>
          <w:rFonts w:ascii="Times New Roman" w:hAnsi="Times New Roman" w:cs="Times New Roman"/>
          <w:lang w:val="en-US"/>
        </w:rPr>
        <w:t xml:space="preserve"> am </w:t>
      </w:r>
      <w:proofErr w:type="spellStart"/>
      <w:r w:rsidRPr="00265A43">
        <w:rPr>
          <w:rFonts w:ascii="Times New Roman" w:hAnsi="Times New Roman" w:cs="Times New Roman"/>
          <w:lang w:val="en-US"/>
        </w:rPr>
        <w:t>atâtea</w:t>
      </w:r>
      <w:proofErr w:type="spellEnd"/>
      <w:r w:rsidRPr="00265A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5A43">
        <w:rPr>
          <w:rFonts w:ascii="Times New Roman" w:hAnsi="Times New Roman" w:cs="Times New Roman"/>
          <w:lang w:val="en-US"/>
        </w:rPr>
        <w:t>emoții</w:t>
      </w:r>
      <w:proofErr w:type="spellEnd"/>
      <w:r w:rsidRPr="00265A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5A43">
        <w:rPr>
          <w:rFonts w:ascii="Times New Roman" w:hAnsi="Times New Roman" w:cs="Times New Roman"/>
          <w:lang w:val="en-US"/>
        </w:rPr>
        <w:t>când</w:t>
      </w:r>
      <w:proofErr w:type="spellEnd"/>
      <w:r w:rsidRPr="00265A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5A43">
        <w:rPr>
          <w:rFonts w:ascii="Times New Roman" w:hAnsi="Times New Roman" w:cs="Times New Roman"/>
          <w:lang w:val="en-US"/>
        </w:rPr>
        <w:t>vorbesc</w:t>
      </w:r>
      <w:proofErr w:type="spellEnd"/>
      <w:r w:rsidRPr="00265A43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265A43">
        <w:rPr>
          <w:rFonts w:ascii="Times New Roman" w:hAnsi="Times New Roman" w:cs="Times New Roman"/>
          <w:lang w:val="en-US"/>
        </w:rPr>
        <w:t>oră</w:t>
      </w:r>
      <w:proofErr w:type="spellEnd"/>
      <w:r w:rsidRPr="00265A43">
        <w:rPr>
          <w:rFonts w:ascii="Times New Roman" w:hAnsi="Times New Roman" w:cs="Times New Roman"/>
          <w:lang w:val="en-US"/>
        </w:rPr>
        <w:t xml:space="preserve">, </w:t>
      </w:r>
      <w:bookmarkStart w:id="5" w:name="_Hlk131368291"/>
      <w:proofErr w:type="spellStart"/>
      <w:r w:rsidRPr="00265A43">
        <w:rPr>
          <w:rFonts w:ascii="Times New Roman" w:hAnsi="Times New Roman" w:cs="Times New Roman"/>
          <w:lang w:val="en-US"/>
        </w:rPr>
        <w:t>încât</w:t>
      </w:r>
      <w:proofErr w:type="spellEnd"/>
      <w:r w:rsidRPr="00265A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5A43">
        <w:rPr>
          <w:rFonts w:ascii="Times New Roman" w:hAnsi="Times New Roman" w:cs="Times New Roman"/>
          <w:lang w:val="en-US"/>
        </w:rPr>
        <w:t>mintea</w:t>
      </w:r>
      <w:proofErr w:type="spellEnd"/>
      <w:r w:rsidRPr="00265A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5A43">
        <w:rPr>
          <w:rFonts w:ascii="Times New Roman" w:hAnsi="Times New Roman" w:cs="Times New Roman"/>
          <w:lang w:val="en-US"/>
        </w:rPr>
        <w:t>mea</w:t>
      </w:r>
      <w:proofErr w:type="spellEnd"/>
      <w:r w:rsidRPr="00265A43">
        <w:rPr>
          <w:rFonts w:ascii="Times New Roman" w:hAnsi="Times New Roman" w:cs="Times New Roman"/>
          <w:lang w:val="en-US"/>
        </w:rPr>
        <w:t xml:space="preserve"> s-a </w:t>
      </w:r>
      <w:proofErr w:type="spellStart"/>
      <w:r w:rsidRPr="00265A43">
        <w:rPr>
          <w:rFonts w:ascii="Times New Roman" w:hAnsi="Times New Roman" w:cs="Times New Roman"/>
          <w:lang w:val="en-US"/>
        </w:rPr>
        <w:t>transformat</w:t>
      </w:r>
      <w:proofErr w:type="spellEnd"/>
      <w:r w:rsidRPr="00265A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5A43">
        <w:rPr>
          <w:rFonts w:ascii="Times New Roman" w:hAnsi="Times New Roman" w:cs="Times New Roman"/>
          <w:lang w:val="en-US"/>
        </w:rPr>
        <w:t>într</w:t>
      </w:r>
      <w:proofErr w:type="spellEnd"/>
      <w:r w:rsidRPr="00265A43">
        <w:rPr>
          <w:rFonts w:ascii="Times New Roman" w:hAnsi="Times New Roman" w:cs="Times New Roman"/>
          <w:lang w:val="en-US"/>
        </w:rPr>
        <w:t xml:space="preserve">-o </w:t>
      </w:r>
      <w:proofErr w:type="spellStart"/>
      <w:r w:rsidRPr="00265A43">
        <w:rPr>
          <w:rFonts w:ascii="Times New Roman" w:hAnsi="Times New Roman" w:cs="Times New Roman"/>
          <w:lang w:val="en-US"/>
        </w:rPr>
        <w:t>foaie</w:t>
      </w:r>
      <w:proofErr w:type="spellEnd"/>
      <w:r w:rsidRPr="00265A4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5A43">
        <w:rPr>
          <w:rFonts w:ascii="Times New Roman" w:hAnsi="Times New Roman" w:cs="Times New Roman"/>
          <w:lang w:val="en-US"/>
        </w:rPr>
        <w:t>albă</w:t>
      </w:r>
      <w:proofErr w:type="spellEnd"/>
      <w:r w:rsidRPr="00265A43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265A43">
        <w:rPr>
          <w:rFonts w:ascii="Times New Roman" w:hAnsi="Times New Roman" w:cs="Times New Roman"/>
          <w:lang w:val="en-US"/>
        </w:rPr>
        <w:t>hârtie</w:t>
      </w:r>
      <w:bookmarkEnd w:id="5"/>
      <w:proofErr w:type="spellEnd"/>
      <w:r w:rsidRPr="00265A43">
        <w:rPr>
          <w:rFonts w:ascii="Times New Roman" w:hAnsi="Times New Roman" w:cs="Times New Roman"/>
          <w:lang w:val="en-US"/>
        </w:rPr>
        <w:t>.</w:t>
      </w:r>
    </w:p>
    <w:bookmarkEnd w:id="4"/>
    <w:p w14:paraId="3B2F1842" w14:textId="77777777" w:rsidR="006B7EB8" w:rsidRPr="00265A43" w:rsidRDefault="006B7EB8" w:rsidP="006B7EB8">
      <w:pPr>
        <w:spacing w:after="0"/>
        <w:ind w:firstLine="708"/>
        <w:contextualSpacing/>
        <w:jc w:val="both"/>
        <w:rPr>
          <w:rFonts w:ascii="Times New Roman" w:hAnsi="Times New Roman" w:cs="Times New Roman"/>
          <w:lang w:val="pt-PT"/>
        </w:rPr>
      </w:pPr>
      <w:r w:rsidRPr="00265A43">
        <w:rPr>
          <w:rFonts w:ascii="Times New Roman" w:hAnsi="Times New Roman" w:cs="Times New Roman"/>
          <w:lang w:val="pt-PT"/>
        </w:rPr>
        <w:t>-</w:t>
      </w:r>
      <w:r>
        <w:rPr>
          <w:rFonts w:ascii="Times New Roman" w:hAnsi="Times New Roman" w:cs="Times New Roman"/>
          <w:lang w:val="pt-PT"/>
        </w:rPr>
        <w:t>E</w:t>
      </w:r>
      <w:r w:rsidRPr="00265A43">
        <w:rPr>
          <w:rFonts w:ascii="Times New Roman" w:hAnsi="Times New Roman" w:cs="Times New Roman"/>
          <w:lang w:val="pt-PT"/>
        </w:rPr>
        <w:t xml:space="preserve">i bine, zice profesorul, dacă aș avea un premiu pentru cel mai bun răspuns de anul acesta, ție ți l-as da. </w:t>
      </w:r>
    </w:p>
    <w:p w14:paraId="18C27EA9" w14:textId="77777777" w:rsidR="006B7EB8" w:rsidRPr="00265A43" w:rsidRDefault="006B7EB8" w:rsidP="006B7EB8">
      <w:pPr>
        <w:spacing w:after="0"/>
        <w:ind w:firstLine="708"/>
        <w:contextualSpacing/>
        <w:jc w:val="both"/>
        <w:rPr>
          <w:rFonts w:ascii="Times New Roman" w:hAnsi="Times New Roman" w:cs="Times New Roman"/>
          <w:lang w:val="pt-PT"/>
        </w:rPr>
      </w:pPr>
      <w:r w:rsidRPr="00265A43">
        <w:rPr>
          <w:rFonts w:ascii="Times New Roman" w:hAnsi="Times New Roman" w:cs="Times New Roman"/>
          <w:lang w:val="pt-PT"/>
        </w:rPr>
        <w:t>Ridic privirea.</w:t>
      </w:r>
    </w:p>
    <w:p w14:paraId="7881D556" w14:textId="77777777" w:rsidR="006B7EB8" w:rsidRPr="00265A43" w:rsidRDefault="006B7EB8" w:rsidP="006B7EB8">
      <w:pPr>
        <w:spacing w:after="0"/>
        <w:ind w:left="708"/>
        <w:contextualSpacing/>
        <w:jc w:val="both"/>
        <w:rPr>
          <w:rFonts w:ascii="Times New Roman" w:hAnsi="Times New Roman" w:cs="Times New Roman"/>
          <w:lang w:val="pt-PT"/>
        </w:rPr>
      </w:pPr>
      <w:r w:rsidRPr="00265A43">
        <w:rPr>
          <w:rFonts w:ascii="Times New Roman" w:hAnsi="Times New Roman" w:cs="Times New Roman"/>
          <w:lang w:val="pt-PT"/>
        </w:rPr>
        <w:t>-Mulțumesc, spun simțind că trebuie să mă mișc. Îmi dați voie să mă duc la baie?</w:t>
      </w:r>
    </w:p>
    <w:p w14:paraId="3496DCD6" w14:textId="77777777" w:rsidR="006B7EB8" w:rsidRDefault="006B7EB8" w:rsidP="006B7EB8">
      <w:pPr>
        <w:spacing w:after="0"/>
        <w:ind w:firstLine="708"/>
        <w:contextualSpacing/>
        <w:jc w:val="both"/>
        <w:rPr>
          <w:rFonts w:ascii="Times New Roman" w:hAnsi="Times New Roman" w:cs="Times New Roman"/>
          <w:lang w:val="pt-PT"/>
        </w:rPr>
      </w:pPr>
      <w:bookmarkStart w:id="6" w:name="_Hlk131368423"/>
      <w:r w:rsidRPr="00265A43">
        <w:rPr>
          <w:rFonts w:ascii="Times New Roman" w:hAnsi="Times New Roman" w:cs="Times New Roman"/>
          <w:lang w:val="pt-PT"/>
        </w:rPr>
        <w:t xml:space="preserve">Chiar și când fac ceva bine, mă simt de parcă aș fi greșit. </w:t>
      </w:r>
      <w:bookmarkEnd w:id="6"/>
      <w:r w:rsidRPr="00265A43">
        <w:rPr>
          <w:rFonts w:ascii="Times New Roman" w:hAnsi="Times New Roman" w:cs="Times New Roman"/>
          <w:lang w:val="pt-PT"/>
        </w:rPr>
        <w:t>Dacă eram monedă, aș fi fost un bănuț de lemn.</w:t>
      </w:r>
      <w:r>
        <w:rPr>
          <w:rFonts w:ascii="Times New Roman" w:hAnsi="Times New Roman" w:cs="Times New Roman"/>
          <w:lang w:val="pt-PT"/>
        </w:rPr>
        <w:t xml:space="preserve"> </w:t>
      </w:r>
    </w:p>
    <w:p w14:paraId="27E22A12" w14:textId="066A3C45" w:rsidR="006B7EB8" w:rsidRDefault="006B7EB8" w:rsidP="006B7EB8">
      <w:pPr>
        <w:spacing w:after="0"/>
        <w:ind w:left="4248" w:firstLine="708"/>
        <w:contextualSpacing/>
        <w:jc w:val="both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 xml:space="preserve">   (Lynda Mullaly Hunt- „Ca peștele-n copac”)</w:t>
      </w:r>
    </w:p>
    <w:p w14:paraId="74775DD3" w14:textId="77777777" w:rsidR="006B7EB8" w:rsidRDefault="006B7EB8" w:rsidP="006B7EB8">
      <w:pPr>
        <w:spacing w:after="0"/>
        <w:ind w:left="4248" w:firstLine="708"/>
        <w:contextualSpacing/>
        <w:jc w:val="both"/>
        <w:rPr>
          <w:rFonts w:ascii="Times New Roman" w:hAnsi="Times New Roman" w:cs="Times New Roman"/>
          <w:lang w:val="pt-PT"/>
        </w:rPr>
      </w:pPr>
    </w:p>
    <w:p w14:paraId="0B720E2D" w14:textId="77777777" w:rsidR="006B7EB8" w:rsidRDefault="006B7EB8" w:rsidP="006B7EB8">
      <w:pPr>
        <w:spacing w:after="0"/>
        <w:ind w:left="4248" w:firstLine="708"/>
        <w:contextualSpacing/>
        <w:jc w:val="both"/>
        <w:rPr>
          <w:rFonts w:ascii="Times New Roman" w:hAnsi="Times New Roman" w:cs="Times New Roman"/>
          <w:lang w:val="pt-PT"/>
        </w:rPr>
      </w:pPr>
    </w:p>
    <w:p w14:paraId="2A74C8AF" w14:textId="77777777" w:rsidR="006B7EB8" w:rsidRDefault="006B7EB8" w:rsidP="006B7EB8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>Formulează, în 2-3 enunțuri, o trăsătură a fetiței. Transcrie o secvență ilustrativă și precizează mijlocul de caracterizare.</w:t>
      </w:r>
    </w:p>
    <w:p w14:paraId="5D43BABD" w14:textId="77777777" w:rsidR="006B7EB8" w:rsidRDefault="006B7EB8" w:rsidP="006B7EB8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pt-PT"/>
        </w:rPr>
      </w:pPr>
      <w:r w:rsidRPr="00B23789">
        <w:rPr>
          <w:rFonts w:ascii="Times New Roman" w:hAnsi="Times New Roman" w:cs="Times New Roman"/>
          <w:lang w:val="en-US"/>
        </w:rPr>
        <w:t xml:space="preserve">Ce </w:t>
      </w:r>
      <w:proofErr w:type="spellStart"/>
      <w:r w:rsidRPr="00B23789">
        <w:rPr>
          <w:rFonts w:ascii="Times New Roman" w:hAnsi="Times New Roman" w:cs="Times New Roman"/>
          <w:lang w:val="en-US"/>
        </w:rPr>
        <w:t>rol</w:t>
      </w:r>
      <w:proofErr w:type="spellEnd"/>
      <w:r w:rsidRPr="00B23789">
        <w:rPr>
          <w:rFonts w:ascii="Times New Roman" w:hAnsi="Times New Roman" w:cs="Times New Roman"/>
          <w:lang w:val="en-US"/>
        </w:rPr>
        <w:t xml:space="preserve"> are </w:t>
      </w:r>
      <w:proofErr w:type="spellStart"/>
      <w:r w:rsidRPr="00B23789">
        <w:rPr>
          <w:rFonts w:ascii="Times New Roman" w:hAnsi="Times New Roman" w:cs="Times New Roman"/>
          <w:lang w:val="en-US"/>
        </w:rPr>
        <w:t>dialogul</w:t>
      </w:r>
      <w:proofErr w:type="spellEnd"/>
      <w:r w:rsidRPr="00B237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23789">
        <w:rPr>
          <w:rFonts w:ascii="Times New Roman" w:hAnsi="Times New Roman" w:cs="Times New Roman"/>
          <w:lang w:val="en-US"/>
        </w:rPr>
        <w:t>în</w:t>
      </w:r>
      <w:proofErr w:type="spellEnd"/>
      <w:r w:rsidRPr="00B23789">
        <w:rPr>
          <w:rFonts w:ascii="Times New Roman" w:hAnsi="Times New Roman" w:cs="Times New Roman"/>
          <w:lang w:val="en-US"/>
        </w:rPr>
        <w:t xml:space="preserve"> t</w:t>
      </w:r>
      <w:r>
        <w:rPr>
          <w:rFonts w:ascii="Times New Roman" w:hAnsi="Times New Roman" w:cs="Times New Roman"/>
          <w:lang w:val="en-US"/>
        </w:rPr>
        <w:t xml:space="preserve">ext? </w:t>
      </w:r>
      <w:r w:rsidRPr="00B23789">
        <w:rPr>
          <w:rFonts w:ascii="Times New Roman" w:hAnsi="Times New Roman" w:cs="Times New Roman"/>
          <w:lang w:val="pt-PT"/>
        </w:rPr>
        <w:t>Formulează răspunsul în 2-3 enunțuri, cu</w:t>
      </w:r>
      <w:r>
        <w:rPr>
          <w:rFonts w:ascii="Times New Roman" w:hAnsi="Times New Roman" w:cs="Times New Roman"/>
          <w:lang w:val="pt-PT"/>
        </w:rPr>
        <w:t xml:space="preserve"> o</w:t>
      </w:r>
      <w:r w:rsidRPr="00B23789">
        <w:rPr>
          <w:rFonts w:ascii="Times New Roman" w:hAnsi="Times New Roman" w:cs="Times New Roman"/>
          <w:lang w:val="pt-PT"/>
        </w:rPr>
        <w:t xml:space="preserve"> secvență ilustrati</w:t>
      </w:r>
      <w:r>
        <w:rPr>
          <w:rFonts w:ascii="Times New Roman" w:hAnsi="Times New Roman" w:cs="Times New Roman"/>
          <w:lang w:val="pt-PT"/>
        </w:rPr>
        <w:t>vă.</w:t>
      </w:r>
    </w:p>
    <w:p w14:paraId="0A5FC459" w14:textId="77777777" w:rsidR="006B7EB8" w:rsidRDefault="006B7EB8" w:rsidP="006B7EB8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pt-PT"/>
        </w:rPr>
      </w:pPr>
      <w:r w:rsidRPr="006F50DE">
        <w:rPr>
          <w:rFonts w:ascii="Times New Roman" w:hAnsi="Times New Roman" w:cs="Times New Roman"/>
          <w:lang w:val="pt-PT"/>
        </w:rPr>
        <w:t xml:space="preserve">Asociază textul </w:t>
      </w:r>
      <w:r>
        <w:rPr>
          <w:rFonts w:ascii="Times New Roman" w:hAnsi="Times New Roman" w:cs="Times New Roman"/>
          <w:lang w:val="pt-PT"/>
        </w:rPr>
        <w:t xml:space="preserve">dat </w:t>
      </w:r>
      <w:r w:rsidRPr="006F50DE">
        <w:rPr>
          <w:rFonts w:ascii="Times New Roman" w:hAnsi="Times New Roman" w:cs="Times New Roman"/>
          <w:lang w:val="pt-PT"/>
        </w:rPr>
        <w:t>cu un altul în baza: te</w:t>
      </w:r>
      <w:r>
        <w:rPr>
          <w:rFonts w:ascii="Times New Roman" w:hAnsi="Times New Roman" w:cs="Times New Roman"/>
          <w:lang w:val="pt-PT"/>
        </w:rPr>
        <w:t>mei comune/unei valori comune.</w:t>
      </w:r>
    </w:p>
    <w:p w14:paraId="16FC3C16" w14:textId="77777777" w:rsidR="006B7EB8" w:rsidRDefault="006B7EB8" w:rsidP="006B7EB8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>Realizează, în 80-100 de cuvintem ezumatul textului.</w:t>
      </w:r>
    </w:p>
    <w:p w14:paraId="6599E2D8" w14:textId="77777777" w:rsidR="006B7EB8" w:rsidRPr="00F6023F" w:rsidRDefault="006B7EB8" w:rsidP="006B7EB8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>Precizează s</w:t>
      </w:r>
      <w:r w:rsidRPr="00F6023F">
        <w:rPr>
          <w:rFonts w:ascii="Times New Roman" w:hAnsi="Times New Roman" w:cs="Times New Roman"/>
          <w:lang w:val="pt-PT"/>
        </w:rPr>
        <w:t>inonimele cuvintelor</w:t>
      </w:r>
      <w:r>
        <w:rPr>
          <w:rFonts w:ascii="Times New Roman" w:hAnsi="Times New Roman" w:cs="Times New Roman"/>
          <w:lang w:val="pt-PT"/>
        </w:rPr>
        <w:t xml:space="preserve"> scrise cu litere îngroșate:</w:t>
      </w:r>
      <w:r w:rsidRPr="00F6023F">
        <w:rPr>
          <w:rFonts w:ascii="Times New Roman" w:hAnsi="Times New Roman" w:cs="Times New Roman"/>
          <w:lang w:val="pt-PT"/>
        </w:rPr>
        <w:t xml:space="preserve"> Lunea este zi de </w:t>
      </w:r>
      <w:r w:rsidRPr="00F6023F">
        <w:rPr>
          <w:rFonts w:ascii="Times New Roman" w:hAnsi="Times New Roman" w:cs="Times New Roman"/>
          <w:b/>
          <w:bCs/>
          <w:lang w:val="pt-PT"/>
        </w:rPr>
        <w:t>vocabular</w:t>
      </w:r>
      <w:r w:rsidRPr="00F6023F">
        <w:rPr>
          <w:rFonts w:ascii="Times New Roman" w:hAnsi="Times New Roman" w:cs="Times New Roman"/>
          <w:lang w:val="pt-PT"/>
        </w:rPr>
        <w:t xml:space="preserve">, iar dl Daniels ne prezintă cuvintele noi pe care el avem de </w:t>
      </w:r>
      <w:r w:rsidRPr="00F6023F">
        <w:rPr>
          <w:rFonts w:ascii="Times New Roman" w:hAnsi="Times New Roman" w:cs="Times New Roman"/>
          <w:b/>
          <w:bCs/>
          <w:lang w:val="pt-PT"/>
        </w:rPr>
        <w:t>învățat</w:t>
      </w:r>
      <w:r w:rsidRPr="00F6023F">
        <w:rPr>
          <w:rFonts w:ascii="Times New Roman" w:hAnsi="Times New Roman" w:cs="Times New Roman"/>
          <w:lang w:val="pt-PT"/>
        </w:rPr>
        <w:t xml:space="preserve"> în săptămâna respectivă. Atâta vreme cât nu ne pune să citim, nu-i așa de rău. Nu trebuie decât să-l ascult explicându-ne </w:t>
      </w:r>
      <w:r w:rsidRPr="000B4AD1">
        <w:rPr>
          <w:rFonts w:ascii="Times New Roman" w:hAnsi="Times New Roman" w:cs="Times New Roman"/>
          <w:b/>
          <w:bCs/>
          <w:lang w:val="pt-PT"/>
        </w:rPr>
        <w:t>înțelesul</w:t>
      </w:r>
      <w:r w:rsidRPr="00F6023F">
        <w:rPr>
          <w:rFonts w:ascii="Times New Roman" w:hAnsi="Times New Roman" w:cs="Times New Roman"/>
          <w:lang w:val="pt-PT"/>
        </w:rPr>
        <w:t xml:space="preserve"> cuvintelor. De obicei le țin minte pentru că îmi fac un film despre fiecare, iar asta mă ajută. </w:t>
      </w:r>
    </w:p>
    <w:p w14:paraId="5BA063EA" w14:textId="77777777" w:rsidR="006B7EB8" w:rsidRPr="000B4AD1" w:rsidRDefault="006B7EB8" w:rsidP="006B7EB8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pt-PT"/>
        </w:rPr>
      </w:pPr>
      <w:r w:rsidRPr="000B4AD1">
        <w:rPr>
          <w:rFonts w:ascii="Times New Roman" w:hAnsi="Times New Roman" w:cs="Times New Roman"/>
          <w:lang w:val="pt-PT"/>
        </w:rPr>
        <w:t>Încercuiește și numește grupurile de sunete</w:t>
      </w:r>
      <w:r>
        <w:rPr>
          <w:rFonts w:ascii="Times New Roman" w:hAnsi="Times New Roman" w:cs="Times New Roman"/>
          <w:lang w:val="pt-PT"/>
        </w:rPr>
        <w:t xml:space="preserve"> din secvența: </w:t>
      </w:r>
      <w:r w:rsidRPr="000B4AD1">
        <w:rPr>
          <w:rFonts w:ascii="Times New Roman" w:hAnsi="Times New Roman" w:cs="Times New Roman"/>
          <w:lang w:val="pt-PT"/>
        </w:rPr>
        <w:t xml:space="preserve"> </w:t>
      </w:r>
      <w:r>
        <w:rPr>
          <w:rFonts w:ascii="Times New Roman" w:hAnsi="Times New Roman" w:cs="Times New Roman"/>
          <w:lang w:val="pt-PT"/>
        </w:rPr>
        <w:t>„</w:t>
      </w:r>
      <w:r w:rsidRPr="000B4AD1">
        <w:rPr>
          <w:rFonts w:ascii="Times New Roman" w:hAnsi="Times New Roman" w:cs="Times New Roman"/>
          <w:lang w:val="pt-PT"/>
        </w:rPr>
        <w:t>Înghit cu greu și mă foiesc pe scaun.</w:t>
      </w:r>
      <w:r>
        <w:rPr>
          <w:rFonts w:ascii="Times New Roman" w:hAnsi="Times New Roman" w:cs="Times New Roman"/>
          <w:lang w:val="pt-PT"/>
        </w:rPr>
        <w:t>”</w:t>
      </w:r>
    </w:p>
    <w:p w14:paraId="3325F3FB" w14:textId="77777777" w:rsidR="006B7EB8" w:rsidRDefault="006B7EB8" w:rsidP="006B7EB8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>Precizează funcția sintactică a substantivelor din secvența: „</w:t>
      </w:r>
      <w:r w:rsidRPr="00D770B4">
        <w:rPr>
          <w:rFonts w:ascii="Times New Roman" w:hAnsi="Times New Roman" w:cs="Times New Roman"/>
          <w:lang w:val="pt-PT"/>
        </w:rPr>
        <w:t>încât mintea mea s-a transformat într-o foaie albă de hârtie</w:t>
      </w:r>
      <w:r>
        <w:rPr>
          <w:rFonts w:ascii="Times New Roman" w:hAnsi="Times New Roman" w:cs="Times New Roman"/>
          <w:lang w:val="pt-PT"/>
        </w:rPr>
        <w:t>.„</w:t>
      </w:r>
    </w:p>
    <w:p w14:paraId="520DB435" w14:textId="77777777" w:rsidR="006B7EB8" w:rsidRDefault="006B7EB8" w:rsidP="006B7EB8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lastRenderedPageBreak/>
        <w:t>Transcrie trei verbe la 3 moduri diferite din secvența: „</w:t>
      </w:r>
      <w:r w:rsidRPr="00265A43">
        <w:rPr>
          <w:rFonts w:ascii="Times New Roman" w:hAnsi="Times New Roman" w:cs="Times New Roman"/>
          <w:lang w:val="pt-PT"/>
        </w:rPr>
        <w:t>Încerc să îmi dau seama ce ar fi mai bine să spun</w:t>
      </w:r>
      <w:r>
        <w:rPr>
          <w:rFonts w:ascii="Times New Roman" w:hAnsi="Times New Roman" w:cs="Times New Roman"/>
          <w:lang w:val="pt-PT"/>
        </w:rPr>
        <w:t>”.</w:t>
      </w:r>
    </w:p>
    <w:p w14:paraId="72C72ECA" w14:textId="77777777" w:rsidR="006B7EB8" w:rsidRPr="0090323C" w:rsidRDefault="006B7EB8" w:rsidP="006B7EB8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pt-PT"/>
        </w:rPr>
      </w:pPr>
      <w:r w:rsidRPr="0090323C">
        <w:rPr>
          <w:rFonts w:ascii="Times New Roman" w:hAnsi="Times New Roman" w:cs="Times New Roman"/>
          <w:lang w:val="pt-PT"/>
        </w:rPr>
        <w:t>Transcrie propozițiile</w:t>
      </w:r>
      <w:r>
        <w:rPr>
          <w:rFonts w:ascii="Times New Roman" w:hAnsi="Times New Roman" w:cs="Times New Roman"/>
          <w:lang w:val="pt-PT"/>
        </w:rPr>
        <w:t xml:space="preserve"> din freazele de mai jos</w:t>
      </w:r>
      <w:r w:rsidRPr="0090323C">
        <w:rPr>
          <w:rFonts w:ascii="Times New Roman" w:hAnsi="Times New Roman" w:cs="Times New Roman"/>
          <w:lang w:val="pt-PT"/>
        </w:rPr>
        <w:t xml:space="preserve">, scrie felul lor si raporturile dintre ele: </w:t>
      </w:r>
    </w:p>
    <w:p w14:paraId="5E5AFDE8" w14:textId="77777777" w:rsidR="006B7EB8" w:rsidRPr="007608DA" w:rsidRDefault="006B7EB8" w:rsidP="006B7EB8">
      <w:pPr>
        <w:pStyle w:val="List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pt-PT"/>
        </w:rPr>
      </w:pPr>
      <w:r w:rsidRPr="007608DA">
        <w:rPr>
          <w:rFonts w:ascii="Times New Roman" w:hAnsi="Times New Roman" w:cs="Times New Roman"/>
          <w:lang w:val="pt-PT"/>
        </w:rPr>
        <w:t xml:space="preserve">Când mama și cu fratele meu sunt plecați amândoi la serviciu, eu sunt singură, dar nu mă deranjează. </w:t>
      </w:r>
    </w:p>
    <w:p w14:paraId="63CB974E" w14:textId="77777777" w:rsidR="006B7EB8" w:rsidRPr="00CE3856" w:rsidRDefault="006B7EB8" w:rsidP="006B7EB8">
      <w:pPr>
        <w:pStyle w:val="List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lang w:val="pt-PT"/>
        </w:rPr>
      </w:pPr>
      <w:r w:rsidRPr="00265A43">
        <w:rPr>
          <w:rFonts w:ascii="Times New Roman" w:hAnsi="Times New Roman" w:cs="Times New Roman"/>
          <w:lang w:val="pt-PT"/>
        </w:rPr>
        <w:t>Chiar și când fac ceva bine, mă simt de parcă aș fi greșit.</w:t>
      </w:r>
    </w:p>
    <w:p w14:paraId="14786601" w14:textId="77777777" w:rsidR="006B7EB8" w:rsidRPr="00CE3856" w:rsidRDefault="006B7EB8" w:rsidP="006B7EB8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lang w:val="pt-PT"/>
        </w:rPr>
      </w:pPr>
      <w:r w:rsidRPr="00CE3856">
        <w:rPr>
          <w:rFonts w:ascii="Times New Roman" w:hAnsi="Times New Roman" w:cs="Times New Roman"/>
          <w:lang w:val="pt-PT"/>
        </w:rPr>
        <w:t xml:space="preserve">Transcrie 3 pronume diferite si spune felul lor: </w:t>
      </w:r>
      <w:r>
        <w:rPr>
          <w:rFonts w:ascii="Times New Roman" w:hAnsi="Times New Roman" w:cs="Times New Roman"/>
          <w:lang w:val="pt-PT"/>
        </w:rPr>
        <w:t>„</w:t>
      </w:r>
      <w:r w:rsidRPr="00CE3856">
        <w:rPr>
          <w:rFonts w:ascii="Times New Roman" w:hAnsi="Times New Roman" w:cs="Times New Roman"/>
          <w:lang w:val="pt-PT"/>
        </w:rPr>
        <w:t>Mă uit la dl Daniels. Ține mâinile în buzunare și pare trist. Încerc să-mi amintesc ce am spus, dar am atâtea emoții când vorbesc la oră, încât mintea mea s-a transformat într-o foaie albă de hârtie.</w:t>
      </w:r>
      <w:r>
        <w:rPr>
          <w:rFonts w:ascii="Times New Roman" w:hAnsi="Times New Roman" w:cs="Times New Roman"/>
          <w:lang w:val="pt-PT"/>
        </w:rPr>
        <w:t>”</w:t>
      </w:r>
    </w:p>
    <w:p w14:paraId="69EDDF98" w14:textId="77777777" w:rsidR="006B7EB8" w:rsidRPr="007608DA" w:rsidRDefault="006B7EB8" w:rsidP="006B7EB8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>Se dă enunțul: „M</w:t>
      </w:r>
      <w:r w:rsidRPr="007608DA">
        <w:rPr>
          <w:rFonts w:ascii="Times New Roman" w:hAnsi="Times New Roman" w:cs="Times New Roman"/>
          <w:lang w:val="pt-PT"/>
        </w:rPr>
        <w:t>intea mea s-a transformat într-o foaie albă de hârtie</w:t>
      </w:r>
      <w:r>
        <w:rPr>
          <w:rFonts w:ascii="Times New Roman" w:hAnsi="Times New Roman" w:cs="Times New Roman"/>
          <w:lang w:val="pt-PT"/>
        </w:rPr>
        <w:t>.”</w:t>
      </w:r>
    </w:p>
    <w:p w14:paraId="65A7C300" w14:textId="77777777" w:rsidR="006B7EB8" w:rsidRDefault="006B7EB8" w:rsidP="006B7EB8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lang w:val="pt-PT"/>
        </w:rPr>
      </w:pPr>
      <w:r w:rsidRPr="0085350F">
        <w:rPr>
          <w:rFonts w:ascii="Times New Roman" w:hAnsi="Times New Roman" w:cs="Times New Roman"/>
          <w:lang w:val="pt-PT"/>
        </w:rPr>
        <w:t>Înlocuiește adj</w:t>
      </w:r>
      <w:r>
        <w:rPr>
          <w:rFonts w:ascii="Times New Roman" w:hAnsi="Times New Roman" w:cs="Times New Roman"/>
          <w:lang w:val="pt-PT"/>
        </w:rPr>
        <w:t>ectivul</w:t>
      </w:r>
      <w:r w:rsidRPr="0085350F">
        <w:rPr>
          <w:rFonts w:ascii="Times New Roman" w:hAnsi="Times New Roman" w:cs="Times New Roman"/>
          <w:lang w:val="pt-PT"/>
        </w:rPr>
        <w:t xml:space="preserve"> posesiv cu un pronume nehotărât în geni</w:t>
      </w:r>
      <w:r>
        <w:rPr>
          <w:rFonts w:ascii="Times New Roman" w:hAnsi="Times New Roman" w:cs="Times New Roman"/>
          <w:lang w:val="pt-PT"/>
        </w:rPr>
        <w:t>tiv;</w:t>
      </w:r>
    </w:p>
    <w:p w14:paraId="6FF0CFB5" w14:textId="77777777" w:rsidR="006B7EB8" w:rsidRDefault="006B7EB8" w:rsidP="006B7EB8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>Pune verbul la perfect simplu și alcătuiește o frază  de 2 propoziții în care acest verb să aparțină unei atributive.</w:t>
      </w:r>
    </w:p>
    <w:p w14:paraId="045D4480" w14:textId="77777777" w:rsidR="006B7EB8" w:rsidRDefault="006B7EB8" w:rsidP="006B7EB8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lang w:val="pt-PT"/>
        </w:rPr>
      </w:pPr>
      <w:r w:rsidRPr="00DE44D0">
        <w:rPr>
          <w:rFonts w:ascii="Times New Roman" w:hAnsi="Times New Roman" w:cs="Times New Roman"/>
          <w:lang w:val="pt-PT"/>
        </w:rPr>
        <w:t>Alcătuiește un enunț imperativ în care adjectivul în acuzativ din acest enun</w:t>
      </w:r>
      <w:r>
        <w:rPr>
          <w:rFonts w:ascii="Times New Roman" w:hAnsi="Times New Roman" w:cs="Times New Roman"/>
          <w:lang w:val="pt-PT"/>
        </w:rPr>
        <w:t>ț să fie în dativ.</w:t>
      </w:r>
    </w:p>
    <w:p w14:paraId="09198BCA" w14:textId="77777777" w:rsidR="006B7EB8" w:rsidRPr="00476AEE" w:rsidRDefault="006B7EB8" w:rsidP="006B7EB8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pt-PT"/>
        </w:rPr>
      </w:pPr>
      <w:r w:rsidRPr="00476AEE">
        <w:rPr>
          <w:rFonts w:ascii="Times New Roman" w:hAnsi="Times New Roman" w:cs="Times New Roman"/>
          <w:lang w:val="pt-PT"/>
        </w:rPr>
        <w:t>Corectează enunțurile:</w:t>
      </w:r>
    </w:p>
    <w:p w14:paraId="34147B15" w14:textId="77777777" w:rsidR="006B7EB8" w:rsidRDefault="006B7EB8" w:rsidP="006B7EB8">
      <w:pPr>
        <w:spacing w:after="0"/>
        <w:ind w:firstLine="708"/>
        <w:jc w:val="both"/>
        <w:rPr>
          <w:rFonts w:ascii="Times New Roman" w:hAnsi="Times New Roman" w:cs="Times New Roman"/>
          <w:lang w:val="pt-PT"/>
        </w:rPr>
      </w:pPr>
      <w:r w:rsidRPr="001533C3">
        <w:rPr>
          <w:rFonts w:ascii="Times New Roman" w:hAnsi="Times New Roman" w:cs="Times New Roman"/>
          <w:lang w:val="pt-PT"/>
        </w:rPr>
        <w:t xml:space="preserve">Nu știi ce am creeat azi dimineață! </w:t>
      </w:r>
    </w:p>
    <w:p w14:paraId="10C29F09" w14:textId="77777777" w:rsidR="006B7EB8" w:rsidRDefault="006B7EB8" w:rsidP="006B7EB8">
      <w:pPr>
        <w:spacing w:after="0"/>
        <w:ind w:firstLine="708"/>
        <w:jc w:val="both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>A</w:t>
      </w:r>
      <w:r w:rsidRPr="001533C3">
        <w:rPr>
          <w:rFonts w:ascii="Times New Roman" w:hAnsi="Times New Roman" w:cs="Times New Roman"/>
          <w:lang w:val="pt-PT"/>
        </w:rPr>
        <w:t>m reparat fermuarul de la</w:t>
      </w:r>
      <w:r>
        <w:rPr>
          <w:rFonts w:ascii="Times New Roman" w:hAnsi="Times New Roman" w:cs="Times New Roman"/>
          <w:lang w:val="pt-PT"/>
        </w:rPr>
        <w:t xml:space="preserve"> penarul pe care îl stricasei tu data trecută când ai venit pe la noi. </w:t>
      </w:r>
    </w:p>
    <w:p w14:paraId="155BDDE9" w14:textId="77777777" w:rsidR="006B7EB8" w:rsidRPr="001533C3" w:rsidRDefault="006B7EB8" w:rsidP="006B7EB8">
      <w:pPr>
        <w:spacing w:after="0"/>
        <w:ind w:firstLine="708"/>
        <w:jc w:val="both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>Nu-mi prii vacanța la munte, așa că îmi venii să fug ori unde ași fi văzut un petec de cer senin!</w:t>
      </w:r>
    </w:p>
    <w:p w14:paraId="307CD473" w14:textId="77777777" w:rsidR="007E1EB1" w:rsidRPr="006B7EB8" w:rsidRDefault="007E1EB1">
      <w:pPr>
        <w:rPr>
          <w:lang w:val="pt-PT"/>
        </w:rPr>
      </w:pPr>
    </w:p>
    <w:sectPr w:rsidR="007E1EB1" w:rsidRPr="006B7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7752D"/>
    <w:multiLevelType w:val="hybridMultilevel"/>
    <w:tmpl w:val="24A42FC2"/>
    <w:lvl w:ilvl="0" w:tplc="0418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5CE2178C"/>
    <w:multiLevelType w:val="hybridMultilevel"/>
    <w:tmpl w:val="3148FDF2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19615BA"/>
    <w:multiLevelType w:val="hybridMultilevel"/>
    <w:tmpl w:val="97181122"/>
    <w:lvl w:ilvl="0" w:tplc="0180EC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031303">
    <w:abstractNumId w:val="2"/>
  </w:num>
  <w:num w:numId="2" w16cid:durableId="420029693">
    <w:abstractNumId w:val="1"/>
  </w:num>
  <w:num w:numId="3" w16cid:durableId="946078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290"/>
    <w:rsid w:val="006B7EB8"/>
    <w:rsid w:val="007E1EB1"/>
    <w:rsid w:val="008E5AD2"/>
    <w:rsid w:val="00EE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526AC"/>
  <w15:chartTrackingRefBased/>
  <w15:docId w15:val="{E64D036B-2F76-4E06-A742-67CA181E2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EB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B7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629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 Papazi</dc:creator>
  <cp:keywords/>
  <dc:description/>
  <cp:lastModifiedBy>Adina Papazi</cp:lastModifiedBy>
  <cp:revision>3</cp:revision>
  <dcterms:created xsi:type="dcterms:W3CDTF">2023-07-10T11:46:00Z</dcterms:created>
  <dcterms:modified xsi:type="dcterms:W3CDTF">2023-07-10T11:48:00Z</dcterms:modified>
</cp:coreProperties>
</file>