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pStyle w:val="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Test grilă – „Ultima noapte de dragoste, întâia noapte de război”,</w:t>
      </w:r>
    </w:p>
    <w:p>
      <w:pPr>
        <w:pStyle w:val="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Camil Petrescu</w:t>
      </w:r>
    </w:p>
    <w:p>
      <w:pPr>
        <w:pStyle w:val="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Limba și literatura română</w:t>
      </w:r>
    </w:p>
    <w:p>
      <w:pPr>
        <w:pStyle w:val="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 a XI-a</w:t>
      </w:r>
    </w:p>
    <w:bookmarkEnd w:id="0"/>
    <w:p>
      <w:pPr>
        <w:pStyle w:val="6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Propunător:</w:t>
      </w:r>
    </w:p>
    <w:p>
      <w:pPr>
        <w:pStyle w:val="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Anca Gavra</w:t>
      </w:r>
    </w:p>
    <w:p>
      <w:pPr>
        <w:pStyle w:val="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Colegiul Național „Mihai Eminescu” Baia Mare</w:t>
      </w:r>
    </w:p>
    <w:p>
      <w:pPr>
        <w:pStyle w:val="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Care este întâmplarea dezbătută la popota ofițerilor?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 bărbat din înalta societate bucureșteană a fost judecat și achitat, din cauza faptului că și-a ucis soția infidelă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 bărbat sărac fusese judecat, pentru că și-a ucis soția infidelă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 bărbat infidel a fost ucis de către soția sa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Fiind dezgustat de preocupările nevestei sale pentru bani, Ștefan o consideră: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Nedemnă de a fi soția lui</w:t>
      </w:r>
    </w:p>
    <w:p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Vulgară</w:t>
      </w:r>
    </w:p>
    <w:p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Superficială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Averea pe care Ștefan o primește de la unchiul său: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Le schimbă tinerilor situația din viața familială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Îi ajută pe cei doi tineri să se apropie și mai mult unul de celălalt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 le afectează cu nimic căsnicia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Completează spațiile libere: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Verișoara Anișoara îi învită pe Ștefan și pe Ela să petreacă trei zile la reședința din ……………………….., cu ocazia sărbătorii Sfinților Împărați Constantin și Elena.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Întors într-o noapte pe neașteptate acasă, Ștefan: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Găsește casa goală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găsește pe Anișoara, în locul Elei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Îl găsește pe domnul G.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Când e aproape convins că a reușit să își domolească suferința după soția sa, Ștefan descoperă o scrisoare într-un sertar al biroului. Biletul îi era adresat Elei, de către…………………………..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10p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 îi cere Ela lui Ștefan, înainte ca acesta să se reîntoarcă pe front?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Să divorțeze</w:t>
      </w:r>
    </w:p>
    <w:p>
      <w:pPr>
        <w:pStyle w:val="6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Să treacă o sumă de bani pe numele ei, în caz că lui i s-ar întâmpla ceva în război</w:t>
      </w:r>
    </w:p>
    <w:p>
      <w:pPr>
        <w:pStyle w:val="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Să treacă pe numele ei, toată averea lui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Romanul „Ultima noapte de dragoste, întâia noapte de război” este considerat: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10p.</w:t>
      </w:r>
    </w:p>
    <w:p>
      <w:pPr>
        <w:pStyle w:val="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Primul roman realist din literatura română</w:t>
      </w:r>
    </w:p>
    <w:p>
      <w:pPr>
        <w:pStyle w:val="6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Primul roman subiectiv de analiză psihologică din literatura română</w:t>
      </w:r>
    </w:p>
    <w:p>
      <w:pPr>
        <w:pStyle w:val="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Primul roman interbelic din literatura română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Care sunt elementele inovatoare pe care romanul lui Camil Petrescu le aduce?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10p</w:t>
      </w:r>
    </w:p>
    <w:p>
      <w:pPr>
        <w:pStyle w:val="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Inspirația de factură rurală</w:t>
      </w:r>
    </w:p>
    <w:p>
      <w:pPr>
        <w:pStyle w:val="6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Modificarea tipului de compoziție</w:t>
      </w:r>
    </w:p>
    <w:p>
      <w:pPr>
        <w:pStyle w:val="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Existența unui narator omniscient și omniprezent</w:t>
      </w:r>
    </w:p>
    <w:p>
      <w:pPr>
        <w:pStyle w:val="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 xml:space="preserve"> În roman, timpul istoric este înlocuit cu timpul……………………………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>
      <w:pPr>
        <w:pStyle w:val="6"/>
        <w:numPr>
          <w:numId w:val="0"/>
        </w:numPr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  <w:t>10p.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Barem: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10p/ fiecare cerință;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ex. 4 – Odobești;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ex. 6 – Anișoara;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 10 – psihologic/subiectiv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krobat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A5878"/>
    <w:multiLevelType w:val="multilevel"/>
    <w:tmpl w:val="079A5878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B22454E"/>
    <w:multiLevelType w:val="multilevel"/>
    <w:tmpl w:val="0B22454E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12C125AC"/>
    <w:multiLevelType w:val="multilevel"/>
    <w:tmpl w:val="12C125AC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4B81DD8"/>
    <w:multiLevelType w:val="multilevel"/>
    <w:tmpl w:val="14B81DD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 w:ascii="AkrobatSemiBold" w:hAnsi="AkrobatSemiBold"/>
        <w:color w:val="434D66"/>
        <w:sz w:val="27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E763D"/>
    <w:multiLevelType w:val="multilevel"/>
    <w:tmpl w:val="150E763D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7F9239C"/>
    <w:multiLevelType w:val="multilevel"/>
    <w:tmpl w:val="27F9239C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440A7427"/>
    <w:multiLevelType w:val="multilevel"/>
    <w:tmpl w:val="440A7427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72045CC7"/>
    <w:multiLevelType w:val="multilevel"/>
    <w:tmpl w:val="72045CC7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34D66"/>
        <w:sz w:val="27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98"/>
    <w:rsid w:val="000C12A8"/>
    <w:rsid w:val="00172B89"/>
    <w:rsid w:val="002709A0"/>
    <w:rsid w:val="004120D3"/>
    <w:rsid w:val="00701537"/>
    <w:rsid w:val="007120F8"/>
    <w:rsid w:val="007E2B6F"/>
    <w:rsid w:val="00815A70"/>
    <w:rsid w:val="008F47C1"/>
    <w:rsid w:val="00990DCF"/>
    <w:rsid w:val="00A217E1"/>
    <w:rsid w:val="00B175F2"/>
    <w:rsid w:val="00BE13DC"/>
    <w:rsid w:val="00C95F98"/>
    <w:rsid w:val="00D36E4E"/>
    <w:rsid w:val="00E11270"/>
    <w:rsid w:val="00F00B28"/>
    <w:rsid w:val="079D1DB9"/>
    <w:rsid w:val="2BE85216"/>
    <w:rsid w:val="42F20DCB"/>
    <w:rsid w:val="63C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Antet Caracter"/>
    <w:basedOn w:val="2"/>
    <w:link w:val="5"/>
    <w:qFormat/>
    <w:uiPriority w:val="99"/>
  </w:style>
  <w:style w:type="character" w:customStyle="1" w:styleId="8">
    <w:name w:val="Subsol Caracte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1955</Characters>
  <Lines>16</Lines>
  <Paragraphs>4</Paragraphs>
  <TotalTime>41</TotalTime>
  <ScaleCrop>false</ScaleCrop>
  <LinksUpToDate>false</LinksUpToDate>
  <CharactersWithSpaces>2287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2024-03-20T18:30:00Z</dcterms:created>
  <dc:creator>user</dc:creator>
  <cp:lastModifiedBy>Elena Secuiu</cp:lastModifiedBy>
  <dcterms:modified xsi:type="dcterms:W3CDTF">2024-04-05T05:11:33Z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03B71706BD10417AA0FBF07F0C7BF0D2_12</vt:lpwstr>
  </property>
</Properties>
</file>