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65F8" w14:textId="124F3726" w:rsidR="00A753A9" w:rsidRDefault="006F14CD" w:rsidP="00A753A9">
      <w:pPr>
        <w:spacing w:line="276" w:lineRule="auto"/>
        <w:ind w:left="-567" w:right="-108"/>
        <w:jc w:val="center"/>
        <w:rPr>
          <w:b/>
          <w:lang w:val="en-US"/>
        </w:rPr>
      </w:pPr>
      <w:r>
        <w:rPr>
          <w:b/>
          <w:lang w:val="en-US"/>
        </w:rPr>
        <w:t xml:space="preserve"> Joc didactic</w:t>
      </w:r>
      <w:proofErr w:type="gramStart"/>
      <w:r>
        <w:rPr>
          <w:b/>
          <w:lang w:val="en-US"/>
        </w:rPr>
        <w:t xml:space="preserve">: </w:t>
      </w:r>
      <w:r w:rsidR="00A753A9" w:rsidRPr="00A753A9">
        <w:rPr>
          <w:b/>
          <w:lang w:val="en-US"/>
        </w:rPr>
        <w:t>”Sa</w:t>
      </w:r>
      <w:proofErr w:type="gramEnd"/>
      <w:r w:rsidR="00A753A9" w:rsidRPr="00A753A9">
        <w:rPr>
          <w:b/>
          <w:lang w:val="en-US"/>
        </w:rPr>
        <w:t xml:space="preserve"> </w:t>
      </w:r>
      <w:proofErr w:type="spellStart"/>
      <w:r w:rsidR="00A753A9" w:rsidRPr="00A753A9">
        <w:rPr>
          <w:b/>
          <w:lang w:val="en-US"/>
        </w:rPr>
        <w:t>mergem</w:t>
      </w:r>
      <w:proofErr w:type="spellEnd"/>
      <w:r w:rsidR="00A753A9" w:rsidRPr="00A753A9">
        <w:rPr>
          <w:b/>
          <w:lang w:val="en-US"/>
        </w:rPr>
        <w:t xml:space="preserve"> la </w:t>
      </w:r>
      <w:proofErr w:type="spellStart"/>
      <w:r w:rsidR="00A753A9" w:rsidRPr="00A753A9">
        <w:rPr>
          <w:b/>
          <w:lang w:val="en-US"/>
        </w:rPr>
        <w:t>plimbare</w:t>
      </w:r>
      <w:proofErr w:type="spellEnd"/>
      <w:r w:rsidR="00A753A9" w:rsidRPr="00A753A9">
        <w:rPr>
          <w:b/>
          <w:lang w:val="en-US"/>
        </w:rPr>
        <w:t>!”</w:t>
      </w:r>
    </w:p>
    <w:p w14:paraId="1E7FB276" w14:textId="1A994430" w:rsidR="00E0571B" w:rsidRPr="00E0571B" w:rsidRDefault="00E0571B" w:rsidP="006F14CD">
      <w:pPr>
        <w:spacing w:line="276" w:lineRule="auto"/>
        <w:ind w:left="1416" w:right="-108" w:firstLine="708"/>
        <w:jc w:val="both"/>
      </w:pPr>
      <w:r w:rsidRPr="00E0571B">
        <w:rPr>
          <w:b/>
        </w:rPr>
        <w:t xml:space="preserve">Prof. </w:t>
      </w:r>
      <w:proofErr w:type="spellStart"/>
      <w:r w:rsidR="000649E5">
        <w:rPr>
          <w:b/>
        </w:rPr>
        <w:t>ȋ</w:t>
      </w:r>
      <w:r w:rsidRPr="00E0571B">
        <w:rPr>
          <w:b/>
        </w:rPr>
        <w:t>nv</w:t>
      </w:r>
      <w:proofErr w:type="spellEnd"/>
      <w:r w:rsidRPr="00E0571B">
        <w:rPr>
          <w:b/>
        </w:rPr>
        <w:t>. pre</w:t>
      </w:r>
      <w:r w:rsidR="000649E5">
        <w:rPr>
          <w:b/>
        </w:rPr>
        <w:t>ș</w:t>
      </w:r>
      <w:r w:rsidRPr="00E0571B">
        <w:rPr>
          <w:b/>
        </w:rPr>
        <w:t>colar</w:t>
      </w:r>
      <w:r w:rsidRPr="00E0571B">
        <w:t xml:space="preserve">: </w:t>
      </w:r>
      <w:r w:rsidR="006F14CD">
        <w:t xml:space="preserve"> </w:t>
      </w:r>
      <w:proofErr w:type="spellStart"/>
      <w:r w:rsidR="006F14CD">
        <w:t>Hotea</w:t>
      </w:r>
      <w:proofErr w:type="spellEnd"/>
      <w:r w:rsidR="006F14CD">
        <w:t xml:space="preserve"> Laura-Georgiana</w:t>
      </w:r>
    </w:p>
    <w:p w14:paraId="6FB71A18" w14:textId="77777777" w:rsidR="006F14CD" w:rsidRDefault="006F14CD" w:rsidP="008F5262">
      <w:pPr>
        <w:spacing w:line="276" w:lineRule="auto"/>
        <w:ind w:left="-540" w:right="-108" w:hanging="27"/>
        <w:jc w:val="both"/>
        <w:rPr>
          <w:b/>
        </w:rPr>
      </w:pPr>
    </w:p>
    <w:p w14:paraId="23EE2AC4" w14:textId="12F22D0D" w:rsidR="00E0571B" w:rsidRPr="00E0571B" w:rsidRDefault="00E0571B" w:rsidP="008F5262">
      <w:pPr>
        <w:spacing w:line="276" w:lineRule="auto"/>
        <w:ind w:left="-540" w:right="-108" w:hanging="27"/>
        <w:jc w:val="both"/>
      </w:pPr>
      <w:r w:rsidRPr="00E0571B">
        <w:rPr>
          <w:b/>
        </w:rPr>
        <w:t>Nivel II</w:t>
      </w:r>
      <w:r w:rsidRPr="00E0571B">
        <w:t>: grupa mare</w:t>
      </w:r>
    </w:p>
    <w:p w14:paraId="52502DB1" w14:textId="6F825101" w:rsidR="006F14CD" w:rsidRDefault="006F14CD" w:rsidP="008F5262">
      <w:pPr>
        <w:spacing w:line="276" w:lineRule="auto"/>
        <w:ind w:left="-540" w:right="-108" w:hanging="27"/>
        <w:jc w:val="both"/>
        <w:rPr>
          <w:b/>
        </w:rPr>
      </w:pPr>
      <w:r>
        <w:rPr>
          <w:b/>
        </w:rPr>
        <w:t>Categoria de activitate: Activitate interdisciplinara</w:t>
      </w:r>
    </w:p>
    <w:p w14:paraId="0B076BA6" w14:textId="361835A9" w:rsidR="00E0571B" w:rsidRPr="00E0571B" w:rsidRDefault="006F14CD" w:rsidP="008F5262">
      <w:pPr>
        <w:spacing w:line="276" w:lineRule="auto"/>
        <w:ind w:left="-540" w:right="-108" w:hanging="27"/>
        <w:jc w:val="both"/>
      </w:pPr>
      <w:r>
        <w:rPr>
          <w:b/>
        </w:rPr>
        <w:t>Scop</w:t>
      </w:r>
      <w:r w:rsidR="00E0571B" w:rsidRPr="00E0571B">
        <w:t>:</w:t>
      </w:r>
    </w:p>
    <w:p w14:paraId="033E96CA" w14:textId="2DBEF39A" w:rsidR="00E0571B" w:rsidRPr="00E0571B" w:rsidRDefault="00E0571B" w:rsidP="006F14CD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jc w:val="both"/>
      </w:pPr>
      <w:proofErr w:type="spellStart"/>
      <w:r w:rsidRPr="00E0571B">
        <w:t>cunoasterea</w:t>
      </w:r>
      <w:proofErr w:type="spellEnd"/>
      <w:r w:rsidRPr="00E0571B">
        <w:t xml:space="preserve"> unor elemente ale lumii </w:t>
      </w:r>
      <w:proofErr w:type="spellStart"/>
      <w:r w:rsidRPr="00E0571B">
        <w:t>inconjuratoare</w:t>
      </w:r>
      <w:proofErr w:type="spellEnd"/>
      <w:r w:rsidR="006F14CD">
        <w:t xml:space="preserve"> si a </w:t>
      </w:r>
      <w:r w:rsidRPr="00E0571B">
        <w:t xml:space="preserve">unor norme de comportare specifice </w:t>
      </w:r>
      <w:proofErr w:type="spellStart"/>
      <w:r w:rsidRPr="00E0571B">
        <w:t>asigurarii</w:t>
      </w:r>
      <w:proofErr w:type="spellEnd"/>
      <w:r w:rsidRPr="00E0571B">
        <w:t xml:space="preserve"> </w:t>
      </w:r>
      <w:proofErr w:type="spellStart"/>
      <w:r w:rsidRPr="00E0571B">
        <w:t>sănatăţii</w:t>
      </w:r>
      <w:proofErr w:type="spellEnd"/>
      <w:r w:rsidRPr="00E0571B">
        <w:t xml:space="preserve"> </w:t>
      </w:r>
      <w:proofErr w:type="spellStart"/>
      <w:r w:rsidRPr="00E0571B">
        <w:t>şi</w:t>
      </w:r>
      <w:proofErr w:type="spellEnd"/>
      <w:r w:rsidRPr="00E0571B">
        <w:t xml:space="preserve"> </w:t>
      </w:r>
      <w:proofErr w:type="spellStart"/>
      <w:r w:rsidRPr="00E0571B">
        <w:t>protecţiei</w:t>
      </w:r>
      <w:proofErr w:type="spellEnd"/>
      <w:r w:rsidRPr="00E0571B">
        <w:t xml:space="preserve"> omului;</w:t>
      </w:r>
    </w:p>
    <w:p w14:paraId="132B77FC" w14:textId="0539CC68" w:rsidR="00E0571B" w:rsidRPr="00E0571B" w:rsidRDefault="006F14CD" w:rsidP="008F5262">
      <w:pPr>
        <w:spacing w:line="276" w:lineRule="auto"/>
        <w:ind w:left="-567" w:right="-108"/>
        <w:jc w:val="both"/>
        <w:rPr>
          <w:lang w:val="en-US"/>
        </w:rPr>
      </w:pPr>
      <w:proofErr w:type="spellStart"/>
      <w:r>
        <w:rPr>
          <w:b/>
          <w:lang w:val="en-US"/>
        </w:rPr>
        <w:t>Obiective</w:t>
      </w:r>
      <w:proofErr w:type="spellEnd"/>
      <w:r w:rsidR="00E0571B" w:rsidRPr="00E0571B">
        <w:rPr>
          <w:lang w:val="en-US"/>
        </w:rPr>
        <w:t>:</w:t>
      </w:r>
    </w:p>
    <w:p w14:paraId="05A6C5A9" w14:textId="77777777" w:rsidR="00E0571B" w:rsidRPr="00E0571B" w:rsidRDefault="00E0571B" w:rsidP="008F5262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proofErr w:type="gramStart"/>
      <w:r w:rsidRPr="00E0571B">
        <w:rPr>
          <w:lang w:val="en-US"/>
        </w:rPr>
        <w:t>denumească</w:t>
      </w:r>
      <w:proofErr w:type="spellEnd"/>
      <w:r w:rsidRPr="00E0571B">
        <w:rPr>
          <w:lang w:val="en-US"/>
        </w:rPr>
        <w:t xml:space="preserve">  </w:t>
      </w:r>
      <w:proofErr w:type="spellStart"/>
      <w:r w:rsidRPr="00E0571B">
        <w:rPr>
          <w:lang w:val="en-US"/>
        </w:rPr>
        <w:t>mijloacele</w:t>
      </w:r>
      <w:proofErr w:type="spellEnd"/>
      <w:proofErr w:type="gram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locomoţie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transport;    </w:t>
      </w:r>
    </w:p>
    <w:p w14:paraId="69F996F8" w14:textId="77777777" w:rsidR="00E0571B" w:rsidRPr="00E0571B" w:rsidRDefault="00E0571B" w:rsidP="008F5262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sa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clasifice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mijloacele</w:t>
      </w:r>
      <w:proofErr w:type="spellEnd"/>
      <w:r w:rsidRPr="00E0571B">
        <w:rPr>
          <w:lang w:val="en-US"/>
        </w:rPr>
        <w:t xml:space="preserve"> de transport </w:t>
      </w:r>
      <w:proofErr w:type="spellStart"/>
      <w:r w:rsidRPr="00E0571B">
        <w:rPr>
          <w:lang w:val="en-US"/>
        </w:rPr>
        <w:t>si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locomotie</w:t>
      </w:r>
      <w:proofErr w:type="spellEnd"/>
      <w:r w:rsidRPr="00E0571B">
        <w:rPr>
          <w:lang w:val="en-US"/>
        </w:rPr>
        <w:t xml:space="preserve"> in </w:t>
      </w:r>
      <w:proofErr w:type="spellStart"/>
      <w:r w:rsidRPr="00E0571B">
        <w:rPr>
          <w:lang w:val="en-US"/>
        </w:rPr>
        <w:t>functie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mediul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deplasare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combustibilul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folosit</w:t>
      </w:r>
      <w:proofErr w:type="spellEnd"/>
      <w:r w:rsidRPr="00E0571B">
        <w:rPr>
          <w:lang w:val="en-US"/>
        </w:rPr>
        <w:t>;</w:t>
      </w:r>
    </w:p>
    <w:p w14:paraId="2721993D" w14:textId="77777777" w:rsidR="00E0571B" w:rsidRPr="00E0571B" w:rsidRDefault="00E0571B" w:rsidP="008F5262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opereze</w:t>
      </w:r>
      <w:proofErr w:type="spellEnd"/>
      <w:r w:rsidRPr="00E0571B">
        <w:rPr>
          <w:lang w:val="en-US"/>
        </w:rPr>
        <w:t xml:space="preserve"> cu </w:t>
      </w:r>
      <w:proofErr w:type="spellStart"/>
      <w:r w:rsidRPr="00E0571B">
        <w:rPr>
          <w:lang w:val="en-US"/>
        </w:rPr>
        <w:t>unele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cunoştinţe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priceperi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deprinderi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însuşite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alte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categorii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activitate</w:t>
      </w:r>
      <w:proofErr w:type="spellEnd"/>
      <w:r w:rsidRPr="00E0571B">
        <w:rPr>
          <w:lang w:val="en-US"/>
        </w:rPr>
        <w:t>;</w:t>
      </w:r>
    </w:p>
    <w:p w14:paraId="4F007746" w14:textId="77777777" w:rsidR="00E0571B" w:rsidRPr="00E0571B" w:rsidRDefault="00E0571B" w:rsidP="008F5262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recunoască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semne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reguli </w:t>
      </w:r>
      <w:proofErr w:type="spellStart"/>
      <w:r w:rsidRPr="00E0571B">
        <w:rPr>
          <w:lang w:val="en-US"/>
        </w:rPr>
        <w:t>elementare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circulaţie</w:t>
      </w:r>
      <w:proofErr w:type="spellEnd"/>
      <w:r w:rsidRPr="00E0571B">
        <w:rPr>
          <w:lang w:val="en-US"/>
        </w:rPr>
        <w:t>.</w:t>
      </w:r>
    </w:p>
    <w:p w14:paraId="231350EC" w14:textId="77777777" w:rsidR="006F14CD" w:rsidRDefault="006F14CD" w:rsidP="008F5262">
      <w:pPr>
        <w:spacing w:line="276" w:lineRule="auto"/>
        <w:ind w:left="-567" w:right="-108"/>
        <w:jc w:val="both"/>
        <w:rPr>
          <w:b/>
          <w:lang w:val="en-US"/>
        </w:rPr>
      </w:pPr>
    </w:p>
    <w:p w14:paraId="1509EC55" w14:textId="156371D9" w:rsidR="00E0571B" w:rsidRPr="00E0571B" w:rsidRDefault="00E0571B" w:rsidP="008F5262">
      <w:pPr>
        <w:spacing w:line="276" w:lineRule="auto"/>
        <w:ind w:left="-567" w:right="-108"/>
        <w:jc w:val="both"/>
        <w:rPr>
          <w:lang w:val="en-US"/>
        </w:rPr>
      </w:pPr>
      <w:proofErr w:type="spellStart"/>
      <w:r w:rsidRPr="00E0571B">
        <w:rPr>
          <w:b/>
          <w:lang w:val="en-US"/>
        </w:rPr>
        <w:t>Resurse</w:t>
      </w:r>
      <w:proofErr w:type="spellEnd"/>
      <w:r w:rsidRPr="00E0571B">
        <w:rPr>
          <w:b/>
          <w:lang w:val="en-US"/>
        </w:rPr>
        <w:t xml:space="preserve"> </w:t>
      </w:r>
      <w:proofErr w:type="spellStart"/>
      <w:r w:rsidRPr="00E0571B">
        <w:rPr>
          <w:b/>
          <w:lang w:val="en-US"/>
        </w:rPr>
        <w:t>folosite</w:t>
      </w:r>
      <w:proofErr w:type="spellEnd"/>
      <w:r w:rsidRPr="00E0571B">
        <w:rPr>
          <w:lang w:val="en-US"/>
        </w:rPr>
        <w:t>:</w:t>
      </w:r>
    </w:p>
    <w:p w14:paraId="38BC2F94" w14:textId="77777777" w:rsidR="00E0571B" w:rsidRPr="00E0571B" w:rsidRDefault="00E0571B" w:rsidP="008F5262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umane</w:t>
      </w:r>
      <w:proofErr w:type="spellEnd"/>
      <w:r w:rsidRPr="00E0571B">
        <w:rPr>
          <w:lang w:val="en-US"/>
        </w:rPr>
        <w:t xml:space="preserve">: </w:t>
      </w:r>
      <w:proofErr w:type="spellStart"/>
      <w:r w:rsidRPr="00E0571B">
        <w:rPr>
          <w:lang w:val="en-US"/>
        </w:rPr>
        <w:t>grupa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copii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impartita</w:t>
      </w:r>
      <w:proofErr w:type="spellEnd"/>
      <w:r w:rsidRPr="00E0571B">
        <w:rPr>
          <w:lang w:val="en-US"/>
        </w:rPr>
        <w:t xml:space="preserve"> in </w:t>
      </w:r>
      <w:proofErr w:type="spellStart"/>
      <w:r w:rsidRPr="00E0571B">
        <w:rPr>
          <w:lang w:val="en-US"/>
        </w:rPr>
        <w:t>trei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echipe</w:t>
      </w:r>
      <w:proofErr w:type="spellEnd"/>
      <w:r w:rsidRPr="00E0571B">
        <w:rPr>
          <w:lang w:val="en-US"/>
        </w:rPr>
        <w:t>;</w:t>
      </w:r>
    </w:p>
    <w:p w14:paraId="267A0B2C" w14:textId="77777777" w:rsidR="00E0571B" w:rsidRPr="00E0571B" w:rsidRDefault="00E0571B" w:rsidP="008F5262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materiale</w:t>
      </w:r>
      <w:proofErr w:type="spellEnd"/>
      <w:r w:rsidRPr="00E0571B">
        <w:rPr>
          <w:lang w:val="en-US"/>
        </w:rPr>
        <w:t xml:space="preserve">: </w:t>
      </w:r>
      <w:proofErr w:type="spellStart"/>
      <w:r w:rsidRPr="00E0571B">
        <w:rPr>
          <w:lang w:val="en-US"/>
        </w:rPr>
        <w:t>planşă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reprezentând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diferite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medii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dep</w:t>
      </w:r>
      <w:r w:rsidR="006C0398">
        <w:rPr>
          <w:lang w:val="en-US"/>
        </w:rPr>
        <w:t>lasare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siluete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magnetice</w:t>
      </w:r>
      <w:proofErr w:type="spellEnd"/>
      <w:r w:rsidRPr="00E0571B">
        <w:rPr>
          <w:lang w:val="en-US"/>
        </w:rPr>
        <w:t xml:space="preserve"> cu </w:t>
      </w:r>
      <w:proofErr w:type="spellStart"/>
      <w:r w:rsidRPr="00E0571B">
        <w:rPr>
          <w:lang w:val="en-US"/>
        </w:rPr>
        <w:t>mijloace</w:t>
      </w:r>
      <w:proofErr w:type="spellEnd"/>
      <w:r w:rsidRPr="00E0571B">
        <w:rPr>
          <w:lang w:val="en-US"/>
        </w:rPr>
        <w:t xml:space="preserve"> de transport, </w:t>
      </w:r>
      <w:proofErr w:type="spellStart"/>
      <w:r w:rsidRPr="00E0571B">
        <w:rPr>
          <w:lang w:val="en-US"/>
        </w:rPr>
        <w:t>coşuleţe</w:t>
      </w:r>
      <w:proofErr w:type="spellEnd"/>
      <w:r w:rsidRPr="00E0571B">
        <w:rPr>
          <w:lang w:val="en-US"/>
        </w:rPr>
        <w:t xml:space="preserve"> cu </w:t>
      </w:r>
      <w:proofErr w:type="spellStart"/>
      <w:r w:rsidRPr="00E0571B">
        <w:rPr>
          <w:lang w:val="en-US"/>
        </w:rPr>
        <w:t>piese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geometrice</w:t>
      </w:r>
      <w:proofErr w:type="spellEnd"/>
      <w:r w:rsidRPr="00E0571B">
        <w:rPr>
          <w:lang w:val="en-US"/>
        </w:rPr>
        <w:t xml:space="preserve"> “Logi II”, </w:t>
      </w:r>
      <w:proofErr w:type="spellStart"/>
      <w:r w:rsidRPr="00E0571B">
        <w:rPr>
          <w:lang w:val="en-US"/>
        </w:rPr>
        <w:t>tablă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magnetică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panou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buline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pentru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inregistrat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raspunsurile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creta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rosie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galbena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trei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fişe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colective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lucru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ceracolor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planşe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reprezentând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aspecte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pozitive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negative de </w:t>
      </w:r>
      <w:proofErr w:type="spellStart"/>
      <w:r w:rsidRPr="00E0571B">
        <w:rPr>
          <w:lang w:val="en-US"/>
        </w:rPr>
        <w:t>comportament</w:t>
      </w:r>
      <w:proofErr w:type="spellEnd"/>
      <w:r w:rsidRPr="00E0571B">
        <w:rPr>
          <w:lang w:val="en-US"/>
        </w:rPr>
        <w:t xml:space="preserve"> pe </w:t>
      </w:r>
      <w:proofErr w:type="spellStart"/>
      <w:r w:rsidRPr="00E0571B">
        <w:rPr>
          <w:lang w:val="en-US"/>
        </w:rPr>
        <w:t>stradă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bilete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călătorie</w:t>
      </w:r>
      <w:proofErr w:type="spellEnd"/>
      <w:r w:rsidRPr="00E0571B">
        <w:rPr>
          <w:lang w:val="en-US"/>
        </w:rPr>
        <w:t>.</w:t>
      </w:r>
    </w:p>
    <w:p w14:paraId="330B589F" w14:textId="77777777" w:rsidR="00E0571B" w:rsidRPr="00E0571B" w:rsidRDefault="00E0571B" w:rsidP="00E0571B">
      <w:pPr>
        <w:spacing w:line="276" w:lineRule="auto"/>
        <w:ind w:left="1680" w:right="-108"/>
        <w:jc w:val="both"/>
        <w:rPr>
          <w:lang w:val="en-US"/>
        </w:rPr>
      </w:pPr>
    </w:p>
    <w:p w14:paraId="1A9308B4" w14:textId="77777777" w:rsidR="004A44BE" w:rsidRDefault="004A44BE" w:rsidP="00E0571B">
      <w:pPr>
        <w:spacing w:line="276" w:lineRule="auto"/>
        <w:ind w:left="1680" w:right="-108"/>
        <w:jc w:val="both"/>
        <w:rPr>
          <w:b/>
          <w:lang w:val="en-US"/>
        </w:rPr>
      </w:pPr>
    </w:p>
    <w:p w14:paraId="5553AA18" w14:textId="5550DF4A" w:rsidR="00E0571B" w:rsidRPr="00E0571B" w:rsidRDefault="00E0571B" w:rsidP="00E0571B">
      <w:pPr>
        <w:spacing w:line="276" w:lineRule="auto"/>
        <w:ind w:left="1680" w:right="-108"/>
        <w:jc w:val="both"/>
        <w:rPr>
          <w:b/>
          <w:lang w:val="en-US"/>
        </w:rPr>
      </w:pPr>
      <w:r w:rsidRPr="00E0571B">
        <w:rPr>
          <w:b/>
          <w:lang w:val="en-US"/>
        </w:rPr>
        <w:t>DESFASURAREA JOCULUI</w:t>
      </w:r>
    </w:p>
    <w:p w14:paraId="42304F83" w14:textId="77777777" w:rsidR="004A44BE" w:rsidRDefault="00E0571B" w:rsidP="004A44BE">
      <w:pPr>
        <w:spacing w:line="276" w:lineRule="auto"/>
        <w:ind w:left="-567" w:right="-108"/>
        <w:jc w:val="both"/>
        <w:rPr>
          <w:lang w:val="en-US"/>
        </w:rPr>
      </w:pPr>
      <w:r w:rsidRPr="00E0571B">
        <w:rPr>
          <w:lang w:val="en-US"/>
        </w:rPr>
        <w:t xml:space="preserve">  </w:t>
      </w:r>
    </w:p>
    <w:p w14:paraId="5DE8470D" w14:textId="77777777" w:rsidR="004A44BE" w:rsidRDefault="004A44BE" w:rsidP="004A44BE">
      <w:pPr>
        <w:spacing w:line="276" w:lineRule="auto"/>
        <w:ind w:left="-567" w:right="-108"/>
        <w:jc w:val="both"/>
        <w:rPr>
          <w:lang w:val="en-US"/>
        </w:rPr>
      </w:pPr>
    </w:p>
    <w:p w14:paraId="7E2B1639" w14:textId="52673EFD" w:rsidR="00E0571B" w:rsidRDefault="00E0571B" w:rsidP="004A44BE">
      <w:pPr>
        <w:spacing w:line="276" w:lineRule="auto"/>
        <w:ind w:left="-567" w:right="-108"/>
        <w:jc w:val="both"/>
        <w:rPr>
          <w:lang w:val="en-US"/>
        </w:rPr>
        <w:sectPr w:rsidR="00E0571B" w:rsidSect="00A97981">
          <w:pgSz w:w="11906" w:h="16838"/>
          <w:pgMar w:top="719" w:right="1106" w:bottom="719" w:left="1417" w:header="708" w:footer="708" w:gutter="0"/>
          <w:cols w:space="708"/>
          <w:docGrid w:linePitch="360"/>
        </w:sectPr>
      </w:pPr>
      <w:proofErr w:type="spellStart"/>
      <w:r w:rsidRPr="00E0571B">
        <w:rPr>
          <w:b/>
          <w:lang w:val="en-US"/>
        </w:rPr>
        <w:t>Conţinutul</w:t>
      </w:r>
      <w:proofErr w:type="spellEnd"/>
      <w:r w:rsidRPr="00E0571B">
        <w:rPr>
          <w:b/>
          <w:lang w:val="en-US"/>
        </w:rPr>
        <w:t xml:space="preserve"> </w:t>
      </w:r>
      <w:proofErr w:type="spellStart"/>
      <w:r w:rsidRPr="00E0571B">
        <w:rPr>
          <w:b/>
          <w:lang w:val="en-US"/>
        </w:rPr>
        <w:t>jocului</w:t>
      </w:r>
      <w:proofErr w:type="spellEnd"/>
      <w:r w:rsidR="004A44BE">
        <w:rPr>
          <w:lang w:val="en-US"/>
        </w:rPr>
        <w:t>:</w:t>
      </w:r>
    </w:p>
    <w:p w14:paraId="560093C6" w14:textId="70632462" w:rsidR="00E0571B" w:rsidRPr="00E0571B" w:rsidRDefault="00E0571B" w:rsidP="004A44BE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Dragi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copii</w:t>
      </w:r>
      <w:proofErr w:type="spellEnd"/>
      <w:r w:rsidRPr="00E0571B">
        <w:rPr>
          <w:lang w:val="en-US"/>
        </w:rPr>
        <w:t xml:space="preserve"> din </w:t>
      </w:r>
      <w:proofErr w:type="spellStart"/>
      <w:r w:rsidRPr="00E0571B">
        <w:rPr>
          <w:lang w:val="en-US"/>
        </w:rPr>
        <w:t>grupa</w:t>
      </w:r>
      <w:proofErr w:type="spellEnd"/>
      <w:r w:rsidRPr="00E0571B">
        <w:rPr>
          <w:lang w:val="en-US"/>
        </w:rPr>
        <w:t xml:space="preserve"> </w:t>
      </w:r>
      <w:r>
        <w:rPr>
          <w:lang w:val="en-US"/>
        </w:rPr>
        <w:t>mare</w:t>
      </w:r>
    </w:p>
    <w:p w14:paraId="6F31F190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r w:rsidRPr="00E0571B">
        <w:rPr>
          <w:lang w:val="en-US"/>
        </w:rPr>
        <w:t>Nu v-</w:t>
      </w:r>
      <w:proofErr w:type="spellStart"/>
      <w:r w:rsidRPr="00E0571B">
        <w:rPr>
          <w:lang w:val="en-US"/>
        </w:rPr>
        <w:t>ar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plăcea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vedeţi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lumea</w:t>
      </w:r>
      <w:proofErr w:type="spellEnd"/>
      <w:r w:rsidRPr="00E0571B">
        <w:rPr>
          <w:lang w:val="en-US"/>
        </w:rPr>
        <w:t xml:space="preserve"> mare</w:t>
      </w:r>
    </w:p>
    <w:p w14:paraId="6A0D0AF6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Împreună</w:t>
      </w:r>
      <w:proofErr w:type="spellEnd"/>
      <w:r w:rsidRPr="00E0571B">
        <w:rPr>
          <w:lang w:val="en-US"/>
        </w:rPr>
        <w:t xml:space="preserve"> cu a </w:t>
      </w:r>
      <w:proofErr w:type="spellStart"/>
      <w:r w:rsidRPr="00E0571B">
        <w:rPr>
          <w:lang w:val="en-US"/>
        </w:rPr>
        <w:t>voastră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educatoare</w:t>
      </w:r>
      <w:proofErr w:type="spellEnd"/>
      <w:r w:rsidRPr="00E0571B">
        <w:rPr>
          <w:lang w:val="en-US"/>
        </w:rPr>
        <w:t>?</w:t>
      </w:r>
    </w:p>
    <w:p w14:paraId="116A5DB4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străbateţi</w:t>
      </w:r>
      <w:proofErr w:type="spellEnd"/>
      <w:r w:rsidRPr="00E0571B">
        <w:rPr>
          <w:lang w:val="en-US"/>
        </w:rPr>
        <w:t xml:space="preserve"> sate, </w:t>
      </w:r>
      <w:proofErr w:type="spellStart"/>
      <w:r w:rsidRPr="00E0571B">
        <w:rPr>
          <w:lang w:val="en-US"/>
        </w:rPr>
        <w:t>oraşe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ţări</w:t>
      </w:r>
      <w:proofErr w:type="spellEnd"/>
    </w:p>
    <w:p w14:paraId="3899902B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treceţi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peste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munţi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oceane</w:t>
      </w:r>
      <w:proofErr w:type="spellEnd"/>
      <w:r w:rsidRPr="00E0571B">
        <w:rPr>
          <w:lang w:val="en-US"/>
        </w:rPr>
        <w:t xml:space="preserve"> şi </w:t>
      </w:r>
      <w:proofErr w:type="spellStart"/>
      <w:r w:rsidRPr="00E0571B">
        <w:rPr>
          <w:lang w:val="en-US"/>
        </w:rPr>
        <w:t>mări</w:t>
      </w:r>
      <w:proofErr w:type="spellEnd"/>
      <w:r w:rsidRPr="00E0571B">
        <w:rPr>
          <w:lang w:val="en-US"/>
        </w:rPr>
        <w:t>,</w:t>
      </w:r>
    </w:p>
    <w:p w14:paraId="763C89ED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r w:rsidRPr="00E0571B">
        <w:rPr>
          <w:lang w:val="en-US"/>
        </w:rPr>
        <w:t xml:space="preserve">Oameni, </w:t>
      </w:r>
      <w:proofErr w:type="spellStart"/>
      <w:r w:rsidRPr="00E0571B">
        <w:rPr>
          <w:lang w:val="en-US"/>
        </w:rPr>
        <w:t>lucruri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minunate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descoperiţi</w:t>
      </w:r>
      <w:proofErr w:type="spellEnd"/>
    </w:p>
    <w:p w14:paraId="0B842DCE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bucurii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nebănuite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trăiţi</w:t>
      </w:r>
      <w:proofErr w:type="spellEnd"/>
      <w:r w:rsidRPr="00E0571B">
        <w:rPr>
          <w:lang w:val="en-US"/>
        </w:rPr>
        <w:t>?</w:t>
      </w:r>
    </w:p>
    <w:p w14:paraId="68DDF01B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r w:rsidRPr="00E0571B">
        <w:rPr>
          <w:lang w:val="en-US"/>
        </w:rPr>
        <w:t xml:space="preserve">Dar </w:t>
      </w:r>
      <w:proofErr w:type="spellStart"/>
      <w:r w:rsidRPr="00E0571B">
        <w:rPr>
          <w:lang w:val="en-US"/>
        </w:rPr>
        <w:t>mai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întâi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trebuie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-mi </w:t>
      </w:r>
      <w:proofErr w:type="spellStart"/>
      <w:r w:rsidRPr="00E0571B">
        <w:rPr>
          <w:lang w:val="en-US"/>
        </w:rPr>
        <w:t>dovediţi</w:t>
      </w:r>
      <w:proofErr w:type="spellEnd"/>
    </w:p>
    <w:p w14:paraId="25512576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Câte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lucruri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despre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mijloacele</w:t>
      </w:r>
      <w:proofErr w:type="spellEnd"/>
      <w:r w:rsidRPr="00E0571B">
        <w:rPr>
          <w:lang w:val="en-US"/>
        </w:rPr>
        <w:t xml:space="preserve"> de transport </w:t>
      </w:r>
      <w:proofErr w:type="spellStart"/>
      <w:r w:rsidRPr="00E0571B">
        <w:rPr>
          <w:lang w:val="en-US"/>
        </w:rPr>
        <w:t>ştiţi</w:t>
      </w:r>
      <w:proofErr w:type="spellEnd"/>
      <w:r w:rsidRPr="00E0571B">
        <w:rPr>
          <w:lang w:val="en-US"/>
        </w:rPr>
        <w:t>.</w:t>
      </w:r>
    </w:p>
    <w:p w14:paraId="3516D7B1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dacă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prin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ceea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ştiţi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încânta</w:t>
      </w:r>
      <w:proofErr w:type="spellEnd"/>
      <w:r w:rsidRPr="00E0571B">
        <w:rPr>
          <w:lang w:val="en-US"/>
        </w:rPr>
        <w:t>,</w:t>
      </w:r>
    </w:p>
    <w:p w14:paraId="485D6124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Bilete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călătorie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câştiga</w:t>
      </w:r>
      <w:proofErr w:type="spellEnd"/>
      <w:r w:rsidRPr="00E0571B">
        <w:rPr>
          <w:lang w:val="en-US"/>
        </w:rPr>
        <w:t>.</w:t>
      </w:r>
    </w:p>
    <w:p w14:paraId="416472A0" w14:textId="77777777" w:rsidR="00E0571B" w:rsidRDefault="00E0571B" w:rsidP="00E0571B">
      <w:pPr>
        <w:spacing w:line="276" w:lineRule="auto"/>
        <w:ind w:right="-108"/>
        <w:jc w:val="both"/>
        <w:rPr>
          <w:lang w:val="en-US"/>
        </w:rPr>
        <w:sectPr w:rsidR="00E0571B" w:rsidSect="00E0571B">
          <w:type w:val="continuous"/>
          <w:pgSz w:w="11906" w:h="16838"/>
          <w:pgMar w:top="719" w:right="1106" w:bottom="719" w:left="1417" w:header="708" w:footer="708" w:gutter="0"/>
          <w:cols w:num="2" w:space="593"/>
          <w:docGrid w:linePitch="360"/>
        </w:sectPr>
      </w:pPr>
    </w:p>
    <w:p w14:paraId="5402508F" w14:textId="77777777" w:rsidR="004A44BE" w:rsidRDefault="00E0571B" w:rsidP="008F5262">
      <w:pPr>
        <w:spacing w:line="276" w:lineRule="auto"/>
        <w:ind w:left="-426" w:right="-108"/>
        <w:jc w:val="both"/>
        <w:rPr>
          <w:lang w:val="en-US"/>
        </w:rPr>
      </w:pPr>
      <w:r w:rsidRPr="00E0571B">
        <w:rPr>
          <w:lang w:val="en-US"/>
        </w:rPr>
        <w:t xml:space="preserve"> </w:t>
      </w:r>
    </w:p>
    <w:p w14:paraId="458E4814" w14:textId="32FAA114" w:rsidR="00E0571B" w:rsidRPr="00E0571B" w:rsidRDefault="00E0571B" w:rsidP="008F5262">
      <w:pPr>
        <w:spacing w:line="276" w:lineRule="auto"/>
        <w:ind w:left="-426"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După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anunţarea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jocului</w:t>
      </w:r>
      <w:proofErr w:type="spellEnd"/>
      <w:r w:rsidRPr="00E0571B">
        <w:rPr>
          <w:b/>
          <w:lang w:val="en-US"/>
        </w:rPr>
        <w:t>, se</w:t>
      </w:r>
      <w:r w:rsidRPr="00E0571B">
        <w:rPr>
          <w:lang w:val="en-US"/>
        </w:rPr>
        <w:t xml:space="preserve"> </w:t>
      </w:r>
      <w:proofErr w:type="spellStart"/>
      <w:r w:rsidRPr="00E0571B">
        <w:rPr>
          <w:b/>
          <w:lang w:val="en-US"/>
        </w:rPr>
        <w:t>explică</w:t>
      </w:r>
      <w:proofErr w:type="spellEnd"/>
      <w:r w:rsidRPr="00E0571B">
        <w:rPr>
          <w:b/>
          <w:lang w:val="en-US"/>
        </w:rPr>
        <w:t xml:space="preserve"> </w:t>
      </w:r>
      <w:proofErr w:type="spellStart"/>
      <w:r w:rsidRPr="00E0571B">
        <w:rPr>
          <w:b/>
          <w:lang w:val="en-US"/>
        </w:rPr>
        <w:t>regulile</w:t>
      </w:r>
      <w:proofErr w:type="spellEnd"/>
      <w:r w:rsidRPr="00E0571B">
        <w:rPr>
          <w:b/>
          <w:lang w:val="en-US"/>
        </w:rPr>
        <w:t xml:space="preserve"> de </w:t>
      </w:r>
      <w:proofErr w:type="spellStart"/>
      <w:r w:rsidRPr="00E0571B">
        <w:rPr>
          <w:b/>
          <w:lang w:val="en-US"/>
        </w:rPr>
        <w:t>joc</w:t>
      </w:r>
      <w:proofErr w:type="spellEnd"/>
      <w:r w:rsidRPr="00E0571B">
        <w:rPr>
          <w:b/>
          <w:lang w:val="en-US"/>
        </w:rPr>
        <w:t>:</w:t>
      </w:r>
    </w:p>
    <w:p w14:paraId="7E700CF1" w14:textId="77777777" w:rsidR="00E0571B" w:rsidRDefault="00E0571B" w:rsidP="00E0571B">
      <w:pPr>
        <w:numPr>
          <w:ilvl w:val="0"/>
          <w:numId w:val="1"/>
        </w:numPr>
        <w:spacing w:line="276" w:lineRule="auto"/>
        <w:ind w:right="-108"/>
        <w:jc w:val="both"/>
        <w:rPr>
          <w:lang w:val="en-US"/>
        </w:rPr>
        <w:sectPr w:rsidR="00E0571B" w:rsidSect="00E0571B">
          <w:type w:val="continuous"/>
          <w:pgSz w:w="11906" w:h="16838"/>
          <w:pgMar w:top="719" w:right="1106" w:bottom="719" w:left="1417" w:header="708" w:footer="708" w:gutter="0"/>
          <w:cols w:space="708"/>
          <w:docGrid w:linePitch="360"/>
        </w:sectPr>
      </w:pPr>
    </w:p>
    <w:p w14:paraId="2BAD660C" w14:textId="77777777" w:rsidR="00E0571B" w:rsidRPr="00E0571B" w:rsidRDefault="00E0571B" w:rsidP="00BD628A">
      <w:pPr>
        <w:numPr>
          <w:ilvl w:val="0"/>
          <w:numId w:val="1"/>
        </w:numPr>
        <w:tabs>
          <w:tab w:val="clear" w:pos="1680"/>
          <w:tab w:val="num" w:pos="1320"/>
        </w:tabs>
        <w:spacing w:line="276" w:lineRule="auto"/>
        <w:ind w:left="0"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Dacă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vreţi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călătorie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plecaţi</w:t>
      </w:r>
      <w:proofErr w:type="spellEnd"/>
      <w:r w:rsidRPr="00E0571B">
        <w:rPr>
          <w:lang w:val="en-US"/>
        </w:rPr>
        <w:t>,</w:t>
      </w:r>
    </w:p>
    <w:p w14:paraId="3630B4CC" w14:textId="77777777" w:rsidR="00E0571B" w:rsidRPr="00E0571B" w:rsidRDefault="00E0571B" w:rsidP="00BD628A">
      <w:pPr>
        <w:tabs>
          <w:tab w:val="num" w:pos="1320"/>
        </w:tabs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Următoarele</w:t>
      </w:r>
      <w:proofErr w:type="spellEnd"/>
      <w:r w:rsidRPr="00E0571B">
        <w:rPr>
          <w:lang w:val="en-US"/>
        </w:rPr>
        <w:t xml:space="preserve"> reguli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respectaţi</w:t>
      </w:r>
      <w:proofErr w:type="spellEnd"/>
      <w:r w:rsidRPr="00E0571B">
        <w:rPr>
          <w:lang w:val="en-US"/>
        </w:rPr>
        <w:t>:</w:t>
      </w:r>
    </w:p>
    <w:p w14:paraId="0594D92B" w14:textId="77777777" w:rsidR="00E0571B" w:rsidRPr="00E0571B" w:rsidRDefault="00E0571B" w:rsidP="00BD628A">
      <w:pPr>
        <w:tabs>
          <w:tab w:val="num" w:pos="1320"/>
        </w:tabs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In </w:t>
      </w:r>
      <w:proofErr w:type="spellStart"/>
      <w:r w:rsidRPr="00E0571B">
        <w:rPr>
          <w:lang w:val="en-US"/>
        </w:rPr>
        <w:t>trei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echipe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veti</w:t>
      </w:r>
      <w:proofErr w:type="spellEnd"/>
      <w:r w:rsidRPr="00E0571B">
        <w:rPr>
          <w:lang w:val="en-US"/>
        </w:rPr>
        <w:t xml:space="preserve"> fi </w:t>
      </w:r>
      <w:proofErr w:type="spellStart"/>
      <w:r w:rsidRPr="00E0571B">
        <w:rPr>
          <w:lang w:val="en-US"/>
        </w:rPr>
        <w:t>impartiti</w:t>
      </w:r>
      <w:proofErr w:type="spellEnd"/>
    </w:p>
    <w:p w14:paraId="3A5BFF0B" w14:textId="77777777" w:rsidR="00E0571B" w:rsidRPr="00E0571B" w:rsidRDefault="00E0571B" w:rsidP="00BD628A">
      <w:pPr>
        <w:tabs>
          <w:tab w:val="num" w:pos="1320"/>
        </w:tabs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Si </w:t>
      </w:r>
      <w:proofErr w:type="spellStart"/>
      <w:r w:rsidRPr="00E0571B">
        <w:rPr>
          <w:lang w:val="en-US"/>
        </w:rPr>
        <w:t>foarte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atenti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trebuie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fiti</w:t>
      </w:r>
      <w:proofErr w:type="spellEnd"/>
      <w:r w:rsidRPr="00E0571B">
        <w:rPr>
          <w:lang w:val="en-US"/>
        </w:rPr>
        <w:t xml:space="preserve"> </w:t>
      </w:r>
    </w:p>
    <w:p w14:paraId="76541A37" w14:textId="77777777" w:rsidR="00E0571B" w:rsidRPr="00E0571B" w:rsidRDefault="00E0571B" w:rsidP="00BD628A">
      <w:pPr>
        <w:tabs>
          <w:tab w:val="num" w:pos="1320"/>
        </w:tabs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Ca </w:t>
      </w:r>
      <w:proofErr w:type="spellStart"/>
      <w:r w:rsidRPr="00E0571B">
        <w:rPr>
          <w:lang w:val="en-US"/>
        </w:rPr>
        <w:t>toate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sarcinile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le-</w:t>
      </w:r>
      <w:proofErr w:type="spellStart"/>
      <w:r w:rsidRPr="00E0571B">
        <w:rPr>
          <w:lang w:val="en-US"/>
        </w:rPr>
        <w:t>ndepliniţi</w:t>
      </w:r>
      <w:proofErr w:type="spellEnd"/>
      <w:r w:rsidRPr="00E0571B">
        <w:rPr>
          <w:lang w:val="en-US"/>
        </w:rPr>
        <w:t>,</w:t>
      </w:r>
    </w:p>
    <w:p w14:paraId="137EAC4A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Răspunsurile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bune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le-</w:t>
      </w:r>
      <w:proofErr w:type="spellStart"/>
      <w:r w:rsidRPr="00E0571B">
        <w:rPr>
          <w:lang w:val="en-US"/>
        </w:rPr>
        <w:t>aplaudaţi</w:t>
      </w:r>
      <w:proofErr w:type="spellEnd"/>
      <w:r w:rsidRPr="00E0571B">
        <w:rPr>
          <w:lang w:val="en-US"/>
        </w:rPr>
        <w:t>,</w:t>
      </w:r>
    </w:p>
    <w:p w14:paraId="7DA4538B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r w:rsidRPr="00E0571B">
        <w:rPr>
          <w:lang w:val="en-US"/>
        </w:rPr>
        <w:t xml:space="preserve">Pe </w:t>
      </w:r>
      <w:proofErr w:type="spellStart"/>
      <w:r w:rsidRPr="00E0571B">
        <w:rPr>
          <w:lang w:val="en-US"/>
        </w:rPr>
        <w:t>cele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greşite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corectaţi</w:t>
      </w:r>
      <w:proofErr w:type="spellEnd"/>
    </w:p>
    <w:p w14:paraId="2425F256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nu </w:t>
      </w:r>
      <w:proofErr w:type="spellStart"/>
      <w:r w:rsidRPr="00E0571B">
        <w:rPr>
          <w:lang w:val="en-US"/>
        </w:rPr>
        <w:t>răspundeţi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neîntrebaţi</w:t>
      </w:r>
      <w:proofErr w:type="spellEnd"/>
      <w:r w:rsidRPr="00E0571B">
        <w:rPr>
          <w:lang w:val="en-US"/>
        </w:rPr>
        <w:t>!</w:t>
      </w:r>
    </w:p>
    <w:p w14:paraId="5ECE8403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r w:rsidRPr="00E0571B">
        <w:rPr>
          <w:lang w:val="en-US"/>
        </w:rPr>
        <w:t xml:space="preserve">Daca </w:t>
      </w:r>
      <w:proofErr w:type="spellStart"/>
      <w:r w:rsidRPr="00E0571B">
        <w:rPr>
          <w:lang w:val="en-US"/>
        </w:rPr>
        <w:t>aceste</w:t>
      </w:r>
      <w:proofErr w:type="spellEnd"/>
      <w:r w:rsidRPr="00E0571B">
        <w:rPr>
          <w:lang w:val="en-US"/>
        </w:rPr>
        <w:t xml:space="preserve"> reguli le </w:t>
      </w:r>
      <w:proofErr w:type="spellStart"/>
      <w:r w:rsidRPr="00E0571B">
        <w:rPr>
          <w:lang w:val="en-US"/>
        </w:rPr>
        <w:t>veti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respecta</w:t>
      </w:r>
      <w:proofErr w:type="spellEnd"/>
      <w:r w:rsidRPr="00E0571B">
        <w:rPr>
          <w:lang w:val="en-US"/>
        </w:rPr>
        <w:t>,</w:t>
      </w:r>
    </w:p>
    <w:p w14:paraId="33AB5ED4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Echipa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voastra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castiga</w:t>
      </w:r>
      <w:proofErr w:type="spellEnd"/>
      <w:r w:rsidRPr="00E0571B">
        <w:rPr>
          <w:lang w:val="en-US"/>
        </w:rPr>
        <w:t>!</w:t>
      </w:r>
    </w:p>
    <w:p w14:paraId="5061A888" w14:textId="77777777" w:rsidR="00E0571B" w:rsidRDefault="00E0571B" w:rsidP="00E0571B">
      <w:pPr>
        <w:spacing w:line="276" w:lineRule="auto"/>
        <w:ind w:right="-108"/>
        <w:jc w:val="both"/>
        <w:rPr>
          <w:b/>
          <w:lang w:val="en-US"/>
        </w:rPr>
        <w:sectPr w:rsidR="00E0571B" w:rsidSect="00E0571B">
          <w:type w:val="continuous"/>
          <w:pgSz w:w="11906" w:h="16838"/>
          <w:pgMar w:top="719" w:right="1106" w:bottom="719" w:left="1417" w:header="708" w:footer="708" w:gutter="0"/>
          <w:cols w:num="2" w:space="708"/>
          <w:docGrid w:linePitch="360"/>
        </w:sectPr>
      </w:pPr>
    </w:p>
    <w:p w14:paraId="4D8B481D" w14:textId="77777777" w:rsidR="00E0571B" w:rsidRPr="00E0571B" w:rsidRDefault="00E0571B" w:rsidP="008F5262">
      <w:pPr>
        <w:spacing w:line="276" w:lineRule="auto"/>
        <w:ind w:left="-426" w:right="-108"/>
        <w:jc w:val="both"/>
        <w:rPr>
          <w:lang w:val="en-US"/>
        </w:rPr>
      </w:pPr>
      <w:r w:rsidRPr="00E0571B">
        <w:rPr>
          <w:b/>
          <w:lang w:val="en-US"/>
        </w:rPr>
        <w:t xml:space="preserve">Proba I: </w:t>
      </w:r>
      <w:r w:rsidRPr="00E0571B">
        <w:rPr>
          <w:lang w:val="en-US"/>
        </w:rPr>
        <w:t xml:space="preserve">Prima </w:t>
      </w:r>
      <w:proofErr w:type="spellStart"/>
      <w:r w:rsidRPr="00E0571B">
        <w:rPr>
          <w:lang w:val="en-US"/>
        </w:rPr>
        <w:t>sarcină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didactică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constă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recunoaşterea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mijloacelor</w:t>
      </w:r>
      <w:proofErr w:type="spellEnd"/>
      <w:r w:rsidRPr="00E0571B">
        <w:rPr>
          <w:lang w:val="en-US"/>
        </w:rPr>
        <w:t xml:space="preserve"> de transport, </w:t>
      </w:r>
      <w:proofErr w:type="spellStart"/>
      <w:r w:rsidRPr="00E0571B">
        <w:rPr>
          <w:lang w:val="en-US"/>
        </w:rPr>
        <w:t>plasarea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siluetelor</w:t>
      </w:r>
      <w:proofErr w:type="spellEnd"/>
      <w:r w:rsidRPr="00E0571B">
        <w:rPr>
          <w:lang w:val="en-US"/>
        </w:rPr>
        <w:t xml:space="preserve"> la </w:t>
      </w:r>
      <w:proofErr w:type="spellStart"/>
      <w:r w:rsidRPr="00E0571B">
        <w:rPr>
          <w:lang w:val="en-US"/>
        </w:rPr>
        <w:t>locul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potrivit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clasificarea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acestora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dupa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mediul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deplasare</w:t>
      </w:r>
      <w:proofErr w:type="spellEnd"/>
      <w:r w:rsidRPr="00E0571B">
        <w:rPr>
          <w:lang w:val="en-US"/>
        </w:rPr>
        <w:t>.</w:t>
      </w:r>
    </w:p>
    <w:p w14:paraId="735A7126" w14:textId="77777777" w:rsidR="00E0571B" w:rsidRDefault="00E0571B" w:rsidP="00E0571B">
      <w:pPr>
        <w:numPr>
          <w:ilvl w:val="0"/>
          <w:numId w:val="1"/>
        </w:numPr>
        <w:spacing w:line="276" w:lineRule="auto"/>
        <w:ind w:right="-108"/>
        <w:jc w:val="both"/>
        <w:rPr>
          <w:lang w:val="en-US"/>
        </w:rPr>
        <w:sectPr w:rsidR="00E0571B" w:rsidSect="00E0571B">
          <w:type w:val="continuous"/>
          <w:pgSz w:w="11906" w:h="16838"/>
          <w:pgMar w:top="719" w:right="1106" w:bottom="719" w:left="1417" w:header="708" w:footer="708" w:gutter="0"/>
          <w:cols w:space="708"/>
          <w:docGrid w:linePitch="360"/>
        </w:sectPr>
      </w:pPr>
    </w:p>
    <w:p w14:paraId="6FB3BF3B" w14:textId="77777777" w:rsidR="00E0571B" w:rsidRPr="00E0571B" w:rsidRDefault="00E0571B" w:rsidP="00BD628A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Haideţi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acum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gândiţi</w:t>
      </w:r>
      <w:proofErr w:type="spellEnd"/>
    </w:p>
    <w:p w14:paraId="5DBC2129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Imaginile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corect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denumiţi</w:t>
      </w:r>
      <w:proofErr w:type="spellEnd"/>
    </w:p>
    <w:p w14:paraId="1550FCEF" w14:textId="77777777" w:rsid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potrivit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-l </w:t>
      </w:r>
      <w:proofErr w:type="spellStart"/>
      <w:r>
        <w:rPr>
          <w:lang w:val="en-US"/>
        </w:rPr>
        <w:t>găsiţi</w:t>
      </w:r>
      <w:proofErr w:type="spellEnd"/>
    </w:p>
    <w:p w14:paraId="5F042AE6" w14:textId="77777777" w:rsidR="00E0571B" w:rsidRDefault="00E0571B" w:rsidP="00BD628A">
      <w:pPr>
        <w:spacing w:line="276" w:lineRule="auto"/>
        <w:ind w:right="-108"/>
        <w:jc w:val="both"/>
        <w:rPr>
          <w:lang w:val="en-US"/>
        </w:rPr>
      </w:pPr>
    </w:p>
    <w:p w14:paraId="3DEE9DBC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Pentru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fiecare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mijloc</w:t>
      </w:r>
      <w:proofErr w:type="spellEnd"/>
      <w:r w:rsidRPr="00E0571B">
        <w:rPr>
          <w:lang w:val="en-US"/>
        </w:rPr>
        <w:t xml:space="preserve"> de transport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parte</w:t>
      </w:r>
      <w:proofErr w:type="spellEnd"/>
      <w:r w:rsidRPr="00E0571B">
        <w:rPr>
          <w:lang w:val="en-US"/>
        </w:rPr>
        <w:t>,</w:t>
      </w:r>
    </w:p>
    <w:p w14:paraId="06260985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r w:rsidRPr="00E0571B">
        <w:rPr>
          <w:lang w:val="en-US"/>
        </w:rPr>
        <w:t xml:space="preserve">Fie </w:t>
      </w:r>
      <w:proofErr w:type="spellStart"/>
      <w:r w:rsidRPr="00E0571B">
        <w:rPr>
          <w:lang w:val="en-US"/>
        </w:rPr>
        <w:t>prin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aer</w:t>
      </w:r>
      <w:proofErr w:type="spellEnd"/>
      <w:r w:rsidRPr="00E0571B">
        <w:rPr>
          <w:lang w:val="en-US"/>
        </w:rPr>
        <w:t xml:space="preserve">, pe </w:t>
      </w:r>
      <w:proofErr w:type="spellStart"/>
      <w:r w:rsidRPr="00E0571B">
        <w:rPr>
          <w:lang w:val="en-US"/>
        </w:rPr>
        <w:t>uscat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sau</w:t>
      </w:r>
      <w:proofErr w:type="spellEnd"/>
      <w:r w:rsidRPr="00E0571B">
        <w:rPr>
          <w:lang w:val="en-US"/>
        </w:rPr>
        <w:t xml:space="preserve"> ape.</w:t>
      </w:r>
    </w:p>
    <w:p w14:paraId="7C47ED15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r w:rsidRPr="00E0571B">
        <w:rPr>
          <w:lang w:val="en-US"/>
        </w:rPr>
        <w:t xml:space="preserve">Daca </w:t>
      </w:r>
      <w:proofErr w:type="spellStart"/>
      <w:r w:rsidRPr="00E0571B">
        <w:rPr>
          <w:lang w:val="en-US"/>
        </w:rPr>
        <w:t>veti</w:t>
      </w:r>
      <w:proofErr w:type="spellEnd"/>
      <w:r w:rsidRPr="00E0571B">
        <w:rPr>
          <w:lang w:val="en-US"/>
        </w:rPr>
        <w:t xml:space="preserve"> fi </w:t>
      </w:r>
      <w:proofErr w:type="spellStart"/>
      <w:r w:rsidRPr="00E0571B">
        <w:rPr>
          <w:lang w:val="en-US"/>
        </w:rPr>
        <w:t>atenti</w:t>
      </w:r>
      <w:proofErr w:type="spellEnd"/>
      <w:r w:rsidRPr="00E0571B">
        <w:rPr>
          <w:lang w:val="en-US"/>
        </w:rPr>
        <w:t xml:space="preserve"> tare, tare,</w:t>
      </w:r>
    </w:p>
    <w:p w14:paraId="6E5F408D" w14:textId="77777777" w:rsidR="00E0571B" w:rsidRPr="00E0571B" w:rsidRDefault="00E0571B" w:rsidP="00BD628A">
      <w:pPr>
        <w:spacing w:line="276" w:lineRule="auto"/>
        <w:ind w:right="-108"/>
        <w:jc w:val="both"/>
        <w:rPr>
          <w:lang w:val="en-US"/>
        </w:rPr>
      </w:pPr>
      <w:proofErr w:type="spellStart"/>
      <w:r w:rsidRPr="00E0571B">
        <w:rPr>
          <w:lang w:val="en-US"/>
        </w:rPr>
        <w:t>Echipa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voastra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va</w:t>
      </w:r>
      <w:proofErr w:type="spellEnd"/>
      <w:r w:rsidRPr="00E0571B">
        <w:rPr>
          <w:lang w:val="en-US"/>
        </w:rPr>
        <w:t xml:space="preserve"> fi </w:t>
      </w:r>
      <w:proofErr w:type="spellStart"/>
      <w:r w:rsidRPr="00E0571B">
        <w:rPr>
          <w:lang w:val="en-US"/>
        </w:rPr>
        <w:t>castigatoare</w:t>
      </w:r>
      <w:proofErr w:type="spellEnd"/>
      <w:r w:rsidRPr="00E0571B">
        <w:rPr>
          <w:lang w:val="en-US"/>
        </w:rPr>
        <w:t>!</w:t>
      </w:r>
    </w:p>
    <w:p w14:paraId="573C603A" w14:textId="77777777" w:rsidR="00E0571B" w:rsidRDefault="00E0571B" w:rsidP="00E0571B">
      <w:pPr>
        <w:spacing w:line="276" w:lineRule="auto"/>
        <w:ind w:right="-108"/>
        <w:jc w:val="both"/>
        <w:rPr>
          <w:b/>
          <w:lang w:val="en-US"/>
        </w:rPr>
        <w:sectPr w:rsidR="00E0571B" w:rsidSect="00E0571B">
          <w:type w:val="continuous"/>
          <w:pgSz w:w="11906" w:h="16838"/>
          <w:pgMar w:top="719" w:right="1106" w:bottom="719" w:left="1417" w:header="708" w:footer="708" w:gutter="0"/>
          <w:cols w:num="2" w:space="708"/>
          <w:docGrid w:linePitch="360"/>
        </w:sectPr>
      </w:pPr>
    </w:p>
    <w:p w14:paraId="4244666A" w14:textId="77777777" w:rsidR="00E0571B" w:rsidRPr="00E0571B" w:rsidRDefault="00E0571B" w:rsidP="008F5262">
      <w:pPr>
        <w:spacing w:line="276" w:lineRule="auto"/>
        <w:ind w:left="-426" w:right="-108"/>
        <w:jc w:val="both"/>
        <w:rPr>
          <w:lang w:val="en-US"/>
        </w:rPr>
      </w:pPr>
      <w:r w:rsidRPr="00E0571B">
        <w:rPr>
          <w:b/>
          <w:lang w:val="en-US"/>
        </w:rPr>
        <w:lastRenderedPageBreak/>
        <w:t>Proba a II a:</w:t>
      </w:r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Urmatoarea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sarcină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este</w:t>
      </w:r>
      <w:proofErr w:type="spellEnd"/>
      <w:r w:rsidRPr="00E0571B">
        <w:rPr>
          <w:lang w:val="en-US"/>
        </w:rPr>
        <w:t xml:space="preserve"> de a </w:t>
      </w:r>
      <w:proofErr w:type="spellStart"/>
      <w:r w:rsidRPr="00E0571B">
        <w:rPr>
          <w:lang w:val="en-US"/>
        </w:rPr>
        <w:t>găsi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răspunsul</w:t>
      </w:r>
      <w:proofErr w:type="spellEnd"/>
      <w:r w:rsidRPr="00E0571B">
        <w:rPr>
          <w:lang w:val="en-US"/>
        </w:rPr>
        <w:t xml:space="preserve"> la </w:t>
      </w:r>
      <w:proofErr w:type="spellStart"/>
      <w:r w:rsidRPr="00E0571B">
        <w:rPr>
          <w:lang w:val="en-US"/>
        </w:rPr>
        <w:t>unele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ghicitori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apoi</w:t>
      </w:r>
      <w:proofErr w:type="spellEnd"/>
      <w:r w:rsidRPr="00E0571B">
        <w:rPr>
          <w:lang w:val="en-US"/>
        </w:rPr>
        <w:t xml:space="preserve"> de </w:t>
      </w:r>
      <w:proofErr w:type="gramStart"/>
      <w:r w:rsidRPr="00E0571B">
        <w:rPr>
          <w:lang w:val="en-US"/>
        </w:rPr>
        <w:t>a</w:t>
      </w:r>
      <w:proofErr w:type="gram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enumera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alte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mijloace</w:t>
      </w:r>
      <w:proofErr w:type="spellEnd"/>
      <w:r w:rsidRPr="00E0571B">
        <w:rPr>
          <w:lang w:val="en-US"/>
        </w:rPr>
        <w:t xml:space="preserve"> din </w:t>
      </w:r>
      <w:proofErr w:type="spellStart"/>
      <w:r w:rsidRPr="00E0571B">
        <w:rPr>
          <w:lang w:val="en-US"/>
        </w:rPr>
        <w:t>aceeaşi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categorie</w:t>
      </w:r>
      <w:proofErr w:type="spellEnd"/>
      <w:r w:rsidRPr="00E0571B">
        <w:rPr>
          <w:lang w:val="en-US"/>
        </w:rPr>
        <w:t xml:space="preserve"> cu </w:t>
      </w:r>
      <w:proofErr w:type="spellStart"/>
      <w:r w:rsidRPr="00E0571B">
        <w:rPr>
          <w:lang w:val="en-US"/>
        </w:rPr>
        <w:t>cel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ghicit</w:t>
      </w:r>
      <w:proofErr w:type="spellEnd"/>
      <w:r w:rsidRPr="00E0571B">
        <w:rPr>
          <w:lang w:val="en-US"/>
        </w:rPr>
        <w:t xml:space="preserve">. De </w:t>
      </w:r>
      <w:proofErr w:type="spellStart"/>
      <w:r w:rsidRPr="00E0571B">
        <w:rPr>
          <w:lang w:val="en-US"/>
        </w:rPr>
        <w:t>asemenea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trebuie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numească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meseria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corespunzătoare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fiecărui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mijloc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locomoţie</w:t>
      </w:r>
      <w:proofErr w:type="spellEnd"/>
      <w:r w:rsidRPr="00E0571B">
        <w:rPr>
          <w:lang w:val="en-US"/>
        </w:rPr>
        <w:t>.</w:t>
      </w:r>
      <w:r w:rsidR="00012653">
        <w:rPr>
          <w:lang w:val="en-US"/>
        </w:rPr>
        <w:t xml:space="preserve"> </w:t>
      </w:r>
      <w:proofErr w:type="spellStart"/>
      <w:proofErr w:type="gramStart"/>
      <w:r w:rsidR="00012653">
        <w:rPr>
          <w:lang w:val="en-US"/>
        </w:rPr>
        <w:t>Fiecarei</w:t>
      </w:r>
      <w:proofErr w:type="spellEnd"/>
      <w:r w:rsidR="00012653">
        <w:rPr>
          <w:lang w:val="en-US"/>
        </w:rPr>
        <w:t xml:space="preserve">  </w:t>
      </w:r>
      <w:proofErr w:type="spellStart"/>
      <w:r w:rsidR="00012653">
        <w:rPr>
          <w:lang w:val="en-US"/>
        </w:rPr>
        <w:t>echipe</w:t>
      </w:r>
      <w:proofErr w:type="spellEnd"/>
      <w:proofErr w:type="gramEnd"/>
      <w:r w:rsidR="00012653">
        <w:rPr>
          <w:lang w:val="en-US"/>
        </w:rPr>
        <w:t xml:space="preserve"> </w:t>
      </w:r>
      <w:proofErr w:type="spellStart"/>
      <w:r w:rsidR="00805AF4">
        <w:rPr>
          <w:lang w:val="en-US"/>
        </w:rPr>
        <w:t>i</w:t>
      </w:r>
      <w:proofErr w:type="spellEnd"/>
      <w:r w:rsidR="00012653">
        <w:rPr>
          <w:lang w:val="en-US"/>
        </w:rPr>
        <w:t xml:space="preserve"> se </w:t>
      </w:r>
      <w:proofErr w:type="spellStart"/>
      <w:r w:rsidR="00805AF4">
        <w:rPr>
          <w:lang w:val="en-US"/>
        </w:rPr>
        <w:t>adreseaza</w:t>
      </w:r>
      <w:proofErr w:type="spellEnd"/>
      <w:r w:rsidR="00805AF4">
        <w:rPr>
          <w:lang w:val="en-US"/>
        </w:rPr>
        <w:t xml:space="preserve"> o </w:t>
      </w:r>
      <w:proofErr w:type="spellStart"/>
      <w:r w:rsidR="00805AF4">
        <w:rPr>
          <w:lang w:val="en-US"/>
        </w:rPr>
        <w:t>ghicitoare</w:t>
      </w:r>
      <w:proofErr w:type="spellEnd"/>
      <w:r w:rsidR="00805AF4">
        <w:rPr>
          <w:lang w:val="en-US"/>
        </w:rPr>
        <w:t>.</w:t>
      </w:r>
      <w:r w:rsidR="00012653">
        <w:rPr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86"/>
      </w:tblGrid>
      <w:tr w:rsidR="00E0571B" w14:paraId="509C5C53" w14:textId="77777777" w:rsidTr="00805AF4">
        <w:tc>
          <w:tcPr>
            <w:tcW w:w="4686" w:type="dxa"/>
          </w:tcPr>
          <w:p w14:paraId="5519C613" w14:textId="77777777" w:rsidR="00E0571B" w:rsidRDefault="00E0571B" w:rsidP="00BD628A">
            <w:pPr>
              <w:numPr>
                <w:ilvl w:val="0"/>
                <w:numId w:val="1"/>
              </w:numPr>
              <w:tabs>
                <w:tab w:val="clear" w:pos="1680"/>
              </w:tabs>
              <w:spacing w:line="276" w:lineRule="auto"/>
              <w:ind w:left="316" w:right="-108"/>
              <w:jc w:val="both"/>
              <w:rPr>
                <w:lang w:val="en-US"/>
              </w:rPr>
            </w:pPr>
            <w:r w:rsidRPr="00E0571B">
              <w:rPr>
                <w:lang w:val="en-US"/>
              </w:rPr>
              <w:t xml:space="preserve">Cine </w:t>
            </w:r>
            <w:proofErr w:type="spellStart"/>
            <w:r w:rsidRPr="00E0571B">
              <w:rPr>
                <w:lang w:val="en-US"/>
              </w:rPr>
              <w:t>ştie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oare</w:t>
            </w:r>
            <w:proofErr w:type="spellEnd"/>
          </w:p>
          <w:p w14:paraId="58D0B160" w14:textId="77777777" w:rsidR="00E0571B" w:rsidRDefault="00E0571B" w:rsidP="00BD628A">
            <w:pPr>
              <w:spacing w:line="276" w:lineRule="auto"/>
              <w:ind w:left="316" w:right="-108"/>
              <w:jc w:val="both"/>
              <w:rPr>
                <w:lang w:val="en-US"/>
              </w:rPr>
            </w:pPr>
            <w:proofErr w:type="spellStart"/>
            <w:r w:rsidRPr="00E0571B">
              <w:rPr>
                <w:lang w:val="en-US"/>
              </w:rPr>
              <w:t>Răspunsul</w:t>
            </w:r>
            <w:proofErr w:type="spellEnd"/>
            <w:r w:rsidRPr="00E0571B">
              <w:rPr>
                <w:lang w:val="en-US"/>
              </w:rPr>
              <w:t xml:space="preserve"> l</w:t>
            </w: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ghicitoare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4686" w:type="dxa"/>
          </w:tcPr>
          <w:p w14:paraId="59318DFC" w14:textId="77777777" w:rsidR="00E0571B" w:rsidRPr="00E0571B" w:rsidRDefault="00E0571B" w:rsidP="00E0571B">
            <w:pPr>
              <w:pStyle w:val="ListParagraph"/>
              <w:numPr>
                <w:ilvl w:val="0"/>
                <w:numId w:val="1"/>
              </w:numPr>
              <w:tabs>
                <w:tab w:val="clear" w:pos="1680"/>
              </w:tabs>
              <w:spacing w:line="276" w:lineRule="auto"/>
              <w:ind w:left="308" w:right="-108"/>
              <w:jc w:val="both"/>
              <w:rPr>
                <w:lang w:val="en-US"/>
              </w:rPr>
            </w:pPr>
            <w:proofErr w:type="spellStart"/>
            <w:r w:rsidRPr="00E0571B">
              <w:rPr>
                <w:lang w:val="en-US"/>
              </w:rPr>
              <w:t>Şi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ce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meserie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poţi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avea</w:t>
            </w:r>
            <w:proofErr w:type="spellEnd"/>
          </w:p>
          <w:p w14:paraId="5D20DBC7" w14:textId="77777777" w:rsidR="00E0571B" w:rsidRDefault="00E0571B" w:rsidP="00E0571B">
            <w:pPr>
              <w:spacing w:line="276" w:lineRule="auto"/>
              <w:ind w:left="308" w:right="-108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Când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conduci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aşa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ceva</w:t>
            </w:r>
            <w:proofErr w:type="spellEnd"/>
            <w:r>
              <w:rPr>
                <w:lang w:val="en-US"/>
              </w:rPr>
              <w:t>?</w:t>
            </w:r>
          </w:p>
        </w:tc>
      </w:tr>
      <w:tr w:rsidR="00805AF4" w14:paraId="557D7309" w14:textId="77777777" w:rsidTr="00805AF4">
        <w:tc>
          <w:tcPr>
            <w:tcW w:w="4686" w:type="dxa"/>
          </w:tcPr>
          <w:p w14:paraId="198EBFBC" w14:textId="77777777" w:rsidR="00805AF4" w:rsidRPr="00E0571B" w:rsidRDefault="00805AF4" w:rsidP="00805AF4">
            <w:pPr>
              <w:spacing w:line="276" w:lineRule="auto"/>
              <w:ind w:right="-108"/>
              <w:jc w:val="both"/>
              <w:rPr>
                <w:lang w:val="en-US"/>
              </w:rPr>
            </w:pPr>
            <w:proofErr w:type="spellStart"/>
            <w:r w:rsidRPr="00E0571B">
              <w:rPr>
                <w:lang w:val="en-US"/>
              </w:rPr>
              <w:t>Să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ştiţi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că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mă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voi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bucura</w:t>
            </w:r>
            <w:proofErr w:type="spellEnd"/>
          </w:p>
          <w:p w14:paraId="145E5223" w14:textId="77777777" w:rsidR="00805AF4" w:rsidRPr="00805AF4" w:rsidRDefault="00805AF4" w:rsidP="00805AF4">
            <w:pPr>
              <w:tabs>
                <w:tab w:val="left" w:pos="0"/>
              </w:tabs>
              <w:spacing w:line="276" w:lineRule="auto"/>
              <w:ind w:right="-108"/>
              <w:jc w:val="both"/>
              <w:rPr>
                <w:lang w:val="en-US"/>
              </w:rPr>
            </w:pPr>
            <w:r w:rsidRPr="00E0571B">
              <w:rPr>
                <w:lang w:val="en-US"/>
              </w:rPr>
              <w:t xml:space="preserve">Daca </w:t>
            </w:r>
            <w:proofErr w:type="spellStart"/>
            <w:r w:rsidRPr="00E0571B">
              <w:rPr>
                <w:lang w:val="en-US"/>
              </w:rPr>
              <w:t>şi</w:t>
            </w:r>
            <w:proofErr w:type="spellEnd"/>
            <w:r w:rsidRPr="00E0571B">
              <w:rPr>
                <w:lang w:val="en-US"/>
              </w:rPr>
              <w:t xml:space="preserve"> </w:t>
            </w:r>
            <w:proofErr w:type="spellStart"/>
            <w:r w:rsidRPr="00E0571B">
              <w:rPr>
                <w:lang w:val="en-US"/>
              </w:rPr>
              <w:t>m</w:t>
            </w:r>
            <w:r>
              <w:rPr>
                <w:lang w:val="en-US"/>
              </w:rPr>
              <w:t>ie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ghicitoare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adresa</w:t>
            </w:r>
            <w:proofErr w:type="spellEnd"/>
          </w:p>
        </w:tc>
        <w:tc>
          <w:tcPr>
            <w:tcW w:w="4686" w:type="dxa"/>
          </w:tcPr>
          <w:p w14:paraId="0181BD18" w14:textId="77777777" w:rsidR="00805AF4" w:rsidRDefault="00805AF4" w:rsidP="00805AF4">
            <w:pPr>
              <w:spacing w:line="276" w:lineRule="auto"/>
              <w:ind w:right="-108"/>
            </w:pPr>
            <w:r>
              <w:t xml:space="preserve">Pentru că nu </w:t>
            </w:r>
            <w:proofErr w:type="spellStart"/>
            <w:r>
              <w:t>aş</w:t>
            </w:r>
            <w:proofErr w:type="spellEnd"/>
            <w:r>
              <w:t xml:space="preserve"> vrea singuri să </w:t>
            </w:r>
            <w:proofErr w:type="spellStart"/>
            <w:r>
              <w:t>plecaţi</w:t>
            </w:r>
            <w:proofErr w:type="spellEnd"/>
          </w:p>
          <w:p w14:paraId="693FF3EB" w14:textId="77777777" w:rsidR="00805AF4" w:rsidRDefault="00805AF4" w:rsidP="00805AF4">
            <w:pPr>
              <w:spacing w:line="276" w:lineRule="auto"/>
              <w:ind w:right="-108"/>
            </w:pPr>
            <w:proofErr w:type="spellStart"/>
            <w:r>
              <w:t>Şi</w:t>
            </w:r>
            <w:proofErr w:type="spellEnd"/>
            <w:r>
              <w:t xml:space="preserve"> pe mine să nu mă </w:t>
            </w:r>
            <w:proofErr w:type="spellStart"/>
            <w:r>
              <w:t>luati</w:t>
            </w:r>
            <w:proofErr w:type="spellEnd"/>
            <w:r>
              <w:t>!</w:t>
            </w:r>
          </w:p>
        </w:tc>
      </w:tr>
    </w:tbl>
    <w:p w14:paraId="48B2FE74" w14:textId="77777777" w:rsidR="008A0FA4" w:rsidRDefault="008A0FA4" w:rsidP="00E0571B">
      <w:pPr>
        <w:spacing w:line="276" w:lineRule="auto"/>
        <w:ind w:right="-108"/>
        <w:rPr>
          <w:lang w:val="en-US"/>
        </w:rPr>
        <w:sectPr w:rsidR="008A0FA4" w:rsidSect="00805AF4">
          <w:type w:val="continuous"/>
          <w:pgSz w:w="11906" w:h="16838"/>
          <w:pgMar w:top="719" w:right="1106" w:bottom="719" w:left="1417" w:header="708" w:footer="708" w:gutter="0"/>
          <w:cols w:space="708"/>
          <w:docGrid w:linePitch="360"/>
        </w:sectPr>
      </w:pPr>
    </w:p>
    <w:p w14:paraId="15D88E59" w14:textId="77777777" w:rsidR="00E0571B" w:rsidRPr="00E0571B" w:rsidRDefault="00E0571B" w:rsidP="00805AF4">
      <w:pPr>
        <w:spacing w:line="276" w:lineRule="auto"/>
        <w:ind w:left="-426" w:right="-108"/>
        <w:rPr>
          <w:lang w:val="en-US"/>
        </w:rPr>
      </w:pPr>
      <w:proofErr w:type="spellStart"/>
      <w:r w:rsidRPr="00E0571B">
        <w:rPr>
          <w:lang w:val="en-US"/>
        </w:rPr>
        <w:t>Copiii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adresează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ghicitori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educatoarei</w:t>
      </w:r>
      <w:proofErr w:type="spellEnd"/>
      <w:r w:rsidRPr="00E0571B">
        <w:rPr>
          <w:lang w:val="en-US"/>
        </w:rPr>
        <w:t>.</w:t>
      </w:r>
    </w:p>
    <w:p w14:paraId="2FD99685" w14:textId="77777777" w:rsidR="00E0571B" w:rsidRPr="00E0571B" w:rsidRDefault="00E0571B" w:rsidP="008F5262">
      <w:pPr>
        <w:spacing w:line="276" w:lineRule="auto"/>
        <w:ind w:left="-426" w:right="-108"/>
        <w:rPr>
          <w:lang w:val="en-US"/>
        </w:rPr>
      </w:pPr>
      <w:r w:rsidRPr="00E0571B">
        <w:rPr>
          <w:b/>
          <w:lang w:val="en-US"/>
        </w:rPr>
        <w:t>Proba a III a:</w:t>
      </w:r>
      <w:r w:rsidR="008A0FA4">
        <w:rPr>
          <w:b/>
          <w:lang w:val="en-US"/>
        </w:rPr>
        <w:t xml:space="preserve"> </w:t>
      </w:r>
      <w:proofErr w:type="spellStart"/>
      <w:r w:rsidRPr="00E0571B">
        <w:rPr>
          <w:lang w:val="en-US"/>
        </w:rPr>
        <w:t>Sarcina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următoare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pune</w:t>
      </w:r>
      <w:proofErr w:type="spellEnd"/>
      <w:r w:rsidRPr="00E0571B">
        <w:rPr>
          <w:lang w:val="en-US"/>
        </w:rPr>
        <w:t xml:space="preserve"> </w:t>
      </w:r>
      <w:proofErr w:type="gramStart"/>
      <w:r w:rsidRPr="00E0571B">
        <w:rPr>
          <w:lang w:val="en-US"/>
        </w:rPr>
        <w:t xml:space="preserve">pe  </w:t>
      </w:r>
      <w:proofErr w:type="spellStart"/>
      <w:r w:rsidRPr="00E0571B">
        <w:rPr>
          <w:lang w:val="en-US"/>
        </w:rPr>
        <w:t>copiii</w:t>
      </w:r>
      <w:proofErr w:type="spellEnd"/>
      <w:proofErr w:type="gramEnd"/>
      <w:r w:rsidRPr="00E0571B">
        <w:rPr>
          <w:lang w:val="en-US"/>
        </w:rPr>
        <w:t xml:space="preserve"> din </w:t>
      </w:r>
      <w:proofErr w:type="spellStart"/>
      <w:r w:rsidRPr="00E0571B">
        <w:rPr>
          <w:lang w:val="en-US"/>
        </w:rPr>
        <w:t>fiecare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echipa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situaţia</w:t>
      </w:r>
      <w:proofErr w:type="spellEnd"/>
      <w:r w:rsidRPr="00E0571B">
        <w:rPr>
          <w:lang w:val="en-US"/>
        </w:rPr>
        <w:t xml:space="preserve"> de a </w:t>
      </w:r>
      <w:proofErr w:type="spellStart"/>
      <w:r w:rsidRPr="00E0571B">
        <w:rPr>
          <w:lang w:val="en-US"/>
        </w:rPr>
        <w:t>construi</w:t>
      </w:r>
      <w:proofErr w:type="spellEnd"/>
      <w:r w:rsidRPr="00E0571B">
        <w:rPr>
          <w:lang w:val="en-US"/>
        </w:rPr>
        <w:t xml:space="preserve"> din </w:t>
      </w:r>
      <w:proofErr w:type="spellStart"/>
      <w:r w:rsidRPr="00E0571B">
        <w:rPr>
          <w:lang w:val="en-US"/>
        </w:rPr>
        <w:t>figuri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geometrice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imaginea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schematică</w:t>
      </w:r>
      <w:proofErr w:type="spellEnd"/>
      <w:r w:rsidRPr="00E0571B">
        <w:rPr>
          <w:lang w:val="en-US"/>
        </w:rPr>
        <w:t xml:space="preserve"> a </w:t>
      </w:r>
      <w:proofErr w:type="spellStart"/>
      <w:r w:rsidRPr="00E0571B">
        <w:rPr>
          <w:lang w:val="en-US"/>
        </w:rPr>
        <w:t>unui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mijloc</w:t>
      </w:r>
      <w:proofErr w:type="spellEnd"/>
      <w:r w:rsidRPr="00E0571B">
        <w:rPr>
          <w:lang w:val="en-US"/>
        </w:rPr>
        <w:t xml:space="preserve"> de transport.</w:t>
      </w:r>
    </w:p>
    <w:p w14:paraId="497029E8" w14:textId="77777777" w:rsidR="008A0FA4" w:rsidRDefault="008A0FA4" w:rsidP="00E0571B">
      <w:pPr>
        <w:numPr>
          <w:ilvl w:val="0"/>
          <w:numId w:val="1"/>
        </w:numPr>
        <w:spacing w:line="276" w:lineRule="auto"/>
        <w:ind w:right="-108"/>
        <w:rPr>
          <w:lang w:val="en-US"/>
        </w:rPr>
        <w:sectPr w:rsidR="008A0FA4" w:rsidSect="009048E8">
          <w:type w:val="continuous"/>
          <w:pgSz w:w="11906" w:h="16838"/>
          <w:pgMar w:top="719" w:right="1106" w:bottom="719" w:left="1417" w:header="708" w:footer="708" w:gutter="0"/>
          <w:cols w:space="708" w:equalWidth="0">
            <w:col w:w="9382" w:space="708"/>
          </w:cols>
          <w:docGrid w:linePitch="360"/>
        </w:sectPr>
      </w:pPr>
    </w:p>
    <w:p w14:paraId="6F048EF5" w14:textId="77777777" w:rsidR="00E0571B" w:rsidRPr="00E0571B" w:rsidRDefault="00E0571B" w:rsidP="0003763E">
      <w:pPr>
        <w:numPr>
          <w:ilvl w:val="0"/>
          <w:numId w:val="1"/>
        </w:numPr>
        <w:tabs>
          <w:tab w:val="clear" w:pos="1680"/>
        </w:tabs>
        <w:spacing w:line="276" w:lineRule="auto"/>
        <w:ind w:left="-142" w:right="-108"/>
        <w:rPr>
          <w:lang w:val="en-US"/>
        </w:rPr>
      </w:pPr>
      <w:proofErr w:type="spellStart"/>
      <w:r w:rsidRPr="00E0571B">
        <w:rPr>
          <w:lang w:val="en-US"/>
        </w:rPr>
        <w:t>Încercaţi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acum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constuiţi</w:t>
      </w:r>
      <w:proofErr w:type="spellEnd"/>
      <w:r w:rsidRPr="00E0571B">
        <w:rPr>
          <w:lang w:val="en-US"/>
        </w:rPr>
        <w:t xml:space="preserve"> </w:t>
      </w:r>
    </w:p>
    <w:p w14:paraId="1CED3981" w14:textId="77777777" w:rsidR="008A0FA4" w:rsidRDefault="008A0FA4" w:rsidP="0003763E">
      <w:pPr>
        <w:spacing w:line="276" w:lineRule="auto"/>
        <w:ind w:left="-142" w:right="-108"/>
        <w:rPr>
          <w:lang w:val="en-US"/>
        </w:rPr>
      </w:pPr>
      <w:r>
        <w:rPr>
          <w:lang w:val="en-US"/>
        </w:rPr>
        <w:t xml:space="preserve">Cu </w:t>
      </w:r>
      <w:proofErr w:type="spellStart"/>
      <w:r>
        <w:rPr>
          <w:lang w:val="en-US"/>
        </w:rPr>
        <w:t>piesele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-n </w:t>
      </w:r>
      <w:proofErr w:type="spellStart"/>
      <w:r>
        <w:rPr>
          <w:lang w:val="en-US"/>
        </w:rPr>
        <w:t>coşuleţe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găsiţi</w:t>
      </w:r>
      <w:proofErr w:type="spellEnd"/>
    </w:p>
    <w:p w14:paraId="53C3BDF0" w14:textId="77777777" w:rsidR="008A0FA4" w:rsidRDefault="008A0FA4" w:rsidP="0003763E">
      <w:pPr>
        <w:spacing w:line="276" w:lineRule="auto"/>
        <w:ind w:left="-142" w:right="-108"/>
        <w:rPr>
          <w:lang w:val="en-US"/>
        </w:rPr>
      </w:pPr>
      <w:r>
        <w:rPr>
          <w:lang w:val="en-US"/>
        </w:rPr>
        <w:t xml:space="preserve">Un </w:t>
      </w:r>
      <w:proofErr w:type="spellStart"/>
      <w:r>
        <w:rPr>
          <w:lang w:val="en-US"/>
        </w:rPr>
        <w:t>mijloc</w:t>
      </w:r>
      <w:proofErr w:type="spellEnd"/>
      <w:r>
        <w:rPr>
          <w:lang w:val="en-US"/>
        </w:rPr>
        <w:t xml:space="preserve"> de transport cu care</w:t>
      </w:r>
    </w:p>
    <w:p w14:paraId="175A833F" w14:textId="77777777" w:rsidR="00E0571B" w:rsidRPr="00E0571B" w:rsidRDefault="008A0FA4" w:rsidP="0003763E">
      <w:pPr>
        <w:spacing w:line="276" w:lineRule="auto"/>
        <w:ind w:left="-142" w:right="-108"/>
        <w:rPr>
          <w:lang w:val="en-US"/>
        </w:rPr>
      </w:pPr>
      <w:proofErr w:type="spellStart"/>
      <w:r>
        <w:rPr>
          <w:lang w:val="en-US"/>
        </w:rPr>
        <w:t>A</w:t>
      </w:r>
      <w:r w:rsidR="00E0571B" w:rsidRPr="00E0571B">
        <w:rPr>
          <w:lang w:val="en-US"/>
        </w:rPr>
        <w:t>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dori</w:t>
      </w:r>
      <w:proofErr w:type="spellEnd"/>
      <w:r w:rsidR="00E0571B" w:rsidRPr="00E0571B">
        <w:rPr>
          <w:lang w:val="en-US"/>
        </w:rPr>
        <w:t xml:space="preserve"> </w:t>
      </w:r>
      <w:proofErr w:type="spellStart"/>
      <w:r w:rsidR="00E0571B" w:rsidRPr="00E0571B">
        <w:rPr>
          <w:lang w:val="en-US"/>
        </w:rPr>
        <w:t>să</w:t>
      </w:r>
      <w:proofErr w:type="spellEnd"/>
      <w:r w:rsidR="00E0571B" w:rsidRPr="00E0571B">
        <w:rPr>
          <w:lang w:val="en-US"/>
        </w:rPr>
        <w:t xml:space="preserve"> </w:t>
      </w:r>
      <w:proofErr w:type="spellStart"/>
      <w:r w:rsidR="00E0571B" w:rsidRPr="00E0571B">
        <w:rPr>
          <w:lang w:val="en-US"/>
        </w:rPr>
        <w:t>călătoriţi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foarte</w:t>
      </w:r>
      <w:proofErr w:type="spellEnd"/>
      <w:r>
        <w:rPr>
          <w:lang w:val="en-US"/>
        </w:rPr>
        <w:t xml:space="preserve"> tare</w:t>
      </w:r>
      <w:r w:rsidR="00E0571B" w:rsidRPr="00E0571B">
        <w:rPr>
          <w:lang w:val="en-US"/>
        </w:rPr>
        <w:t>!</w:t>
      </w:r>
    </w:p>
    <w:p w14:paraId="0669C050" w14:textId="77777777" w:rsidR="00E0571B" w:rsidRPr="00E0571B" w:rsidRDefault="00E0571B" w:rsidP="0003763E">
      <w:pPr>
        <w:spacing w:line="276" w:lineRule="auto"/>
        <w:ind w:left="-142" w:right="-108"/>
        <w:rPr>
          <w:lang w:val="en-US"/>
        </w:rPr>
      </w:pPr>
      <w:r w:rsidRPr="00E0571B">
        <w:rPr>
          <w:lang w:val="en-US"/>
        </w:rPr>
        <w:t xml:space="preserve">Daca </w:t>
      </w:r>
      <w:proofErr w:type="spellStart"/>
      <w:r w:rsidRPr="00E0571B">
        <w:rPr>
          <w:lang w:val="en-US"/>
        </w:rPr>
        <w:t>puterile</w:t>
      </w:r>
      <w:proofErr w:type="spellEnd"/>
      <w:r w:rsidRPr="00E0571B">
        <w:rPr>
          <w:lang w:val="en-US"/>
        </w:rPr>
        <w:t xml:space="preserve"> vi le </w:t>
      </w:r>
      <w:proofErr w:type="spellStart"/>
      <w:r w:rsidRPr="00E0571B">
        <w:rPr>
          <w:lang w:val="en-US"/>
        </w:rPr>
        <w:t>veti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uni</w:t>
      </w:r>
      <w:proofErr w:type="spellEnd"/>
      <w:r w:rsidRPr="00E0571B">
        <w:rPr>
          <w:lang w:val="en-US"/>
        </w:rPr>
        <w:t>,</w:t>
      </w:r>
    </w:p>
    <w:p w14:paraId="220367EC" w14:textId="77777777" w:rsidR="00E0571B" w:rsidRPr="00E0571B" w:rsidRDefault="00E0571B" w:rsidP="0003763E">
      <w:pPr>
        <w:spacing w:line="276" w:lineRule="auto"/>
        <w:ind w:left="-142" w:right="-108"/>
        <w:rPr>
          <w:lang w:val="en-US"/>
        </w:rPr>
      </w:pPr>
      <w:proofErr w:type="spellStart"/>
      <w:r w:rsidRPr="00E0571B">
        <w:rPr>
          <w:lang w:val="en-US"/>
        </w:rPr>
        <w:t>Echipa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voastra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reusi</w:t>
      </w:r>
      <w:proofErr w:type="spellEnd"/>
      <w:r w:rsidRPr="00E0571B">
        <w:rPr>
          <w:lang w:val="en-US"/>
        </w:rPr>
        <w:t>!</w:t>
      </w:r>
    </w:p>
    <w:p w14:paraId="77B69EAD" w14:textId="77777777" w:rsidR="008A0FA4" w:rsidRDefault="008A0FA4" w:rsidP="00E0571B">
      <w:pPr>
        <w:spacing w:line="276" w:lineRule="auto"/>
        <w:ind w:right="-108"/>
        <w:rPr>
          <w:b/>
          <w:lang w:val="en-US"/>
        </w:rPr>
        <w:sectPr w:rsidR="008A0FA4" w:rsidSect="008A0FA4">
          <w:type w:val="continuous"/>
          <w:pgSz w:w="11906" w:h="16838"/>
          <w:pgMar w:top="719" w:right="1106" w:bottom="719" w:left="1417" w:header="708" w:footer="708" w:gutter="0"/>
          <w:cols w:num="2" w:space="708"/>
          <w:docGrid w:linePitch="360"/>
        </w:sectPr>
      </w:pPr>
    </w:p>
    <w:p w14:paraId="33F239CD" w14:textId="77777777" w:rsidR="00E0571B" w:rsidRPr="00E0571B" w:rsidRDefault="00E0571B" w:rsidP="008F5262">
      <w:pPr>
        <w:spacing w:line="276" w:lineRule="auto"/>
        <w:ind w:left="-426" w:right="-108"/>
        <w:rPr>
          <w:lang w:val="en-US"/>
        </w:rPr>
      </w:pPr>
      <w:r w:rsidRPr="00E0571B">
        <w:rPr>
          <w:b/>
          <w:lang w:val="en-US"/>
        </w:rPr>
        <w:t>Proba a IV a:</w:t>
      </w:r>
      <w:r w:rsidR="008A0FA4">
        <w:rPr>
          <w:b/>
          <w:lang w:val="en-US"/>
        </w:rPr>
        <w:t xml:space="preserve"> </w:t>
      </w:r>
      <w:r w:rsidRPr="00E0571B">
        <w:rPr>
          <w:lang w:val="en-US"/>
        </w:rPr>
        <w:t xml:space="preserve">Prin </w:t>
      </w:r>
      <w:proofErr w:type="spellStart"/>
      <w:r w:rsidRPr="00E0571B">
        <w:rPr>
          <w:lang w:val="en-US"/>
        </w:rPr>
        <w:t>urmatoarea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sarcină</w:t>
      </w:r>
      <w:proofErr w:type="spellEnd"/>
      <w:r w:rsidRPr="00E0571B">
        <w:rPr>
          <w:lang w:val="en-US"/>
        </w:rPr>
        <w:t xml:space="preserve"> se </w:t>
      </w:r>
      <w:proofErr w:type="spellStart"/>
      <w:r w:rsidRPr="00E0571B">
        <w:rPr>
          <w:lang w:val="en-US"/>
        </w:rPr>
        <w:t>urmăreste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identificarea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intersecţiei</w:t>
      </w:r>
      <w:proofErr w:type="spellEnd"/>
      <w:r w:rsidRPr="00E0571B">
        <w:rPr>
          <w:lang w:val="en-US"/>
        </w:rPr>
        <w:t xml:space="preserve"> a </w:t>
      </w:r>
      <w:proofErr w:type="spellStart"/>
      <w:r w:rsidRPr="00E0571B">
        <w:rPr>
          <w:lang w:val="en-US"/>
        </w:rPr>
        <w:t>două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mulţimi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a </w:t>
      </w:r>
      <w:proofErr w:type="spellStart"/>
      <w:r w:rsidRPr="00E0571B">
        <w:rPr>
          <w:lang w:val="en-US"/>
        </w:rPr>
        <w:t>complementarei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folosirea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termenilor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specifici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conjuncţiei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negaţiei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logice</w:t>
      </w:r>
      <w:proofErr w:type="spellEnd"/>
      <w:r w:rsidRPr="00E0571B">
        <w:rPr>
          <w:lang w:val="en-US"/>
        </w:rPr>
        <w:t>.</w:t>
      </w:r>
    </w:p>
    <w:p w14:paraId="6EA03720" w14:textId="77777777" w:rsidR="008A0FA4" w:rsidRDefault="008A0FA4" w:rsidP="00E0571B">
      <w:pPr>
        <w:numPr>
          <w:ilvl w:val="0"/>
          <w:numId w:val="1"/>
        </w:numPr>
        <w:spacing w:line="276" w:lineRule="auto"/>
        <w:ind w:right="-108"/>
        <w:rPr>
          <w:lang w:val="en-US"/>
        </w:rPr>
        <w:sectPr w:rsidR="008A0FA4" w:rsidSect="009048E8">
          <w:type w:val="continuous"/>
          <w:pgSz w:w="11906" w:h="16838"/>
          <w:pgMar w:top="719" w:right="1106" w:bottom="719" w:left="1417" w:header="708" w:footer="708" w:gutter="0"/>
          <w:cols w:space="708" w:equalWidth="0">
            <w:col w:w="9382" w:space="708"/>
          </w:cols>
          <w:docGrid w:linePitch="360"/>
        </w:sectPr>
      </w:pPr>
    </w:p>
    <w:p w14:paraId="136FB5AC" w14:textId="77777777" w:rsidR="00E0571B" w:rsidRPr="00E0571B" w:rsidRDefault="00E0571B" w:rsidP="00BD628A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rPr>
          <w:lang w:val="en-US"/>
        </w:rPr>
      </w:pPr>
      <w:r w:rsidRPr="00E0571B">
        <w:rPr>
          <w:lang w:val="en-US"/>
        </w:rPr>
        <w:t>Ce-</w:t>
      </w:r>
      <w:proofErr w:type="spellStart"/>
      <w:r w:rsidRPr="00E0571B">
        <w:rPr>
          <w:lang w:val="en-US"/>
        </w:rPr>
        <w:t>ar</w:t>
      </w:r>
      <w:proofErr w:type="spellEnd"/>
      <w:r w:rsidRPr="00E0571B">
        <w:rPr>
          <w:lang w:val="en-US"/>
        </w:rPr>
        <w:t xml:space="preserve"> fi </w:t>
      </w:r>
      <w:proofErr w:type="spellStart"/>
      <w:r w:rsidRPr="00E0571B">
        <w:rPr>
          <w:lang w:val="en-US"/>
        </w:rPr>
        <w:t>acum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incercăm</w:t>
      </w:r>
      <w:proofErr w:type="spellEnd"/>
    </w:p>
    <w:p w14:paraId="3F994274" w14:textId="77777777" w:rsidR="00E0571B" w:rsidRPr="00E0571B" w:rsidRDefault="008A0FA4" w:rsidP="00BD628A">
      <w:pPr>
        <w:spacing w:line="276" w:lineRule="auto"/>
        <w:ind w:right="-108"/>
        <w:rPr>
          <w:lang w:val="en-US"/>
        </w:rPr>
      </w:pPr>
      <w:proofErr w:type="spellStart"/>
      <w:r>
        <w:rPr>
          <w:lang w:val="en-US"/>
        </w:rPr>
        <w:t>Mijloacele</w:t>
      </w:r>
      <w:proofErr w:type="spellEnd"/>
      <w:r w:rsidR="00E0571B" w:rsidRPr="00E0571B">
        <w:rPr>
          <w:lang w:val="en-US"/>
        </w:rPr>
        <w:t xml:space="preserve"> </w:t>
      </w:r>
      <w:proofErr w:type="spellStart"/>
      <w:r w:rsidR="00E0571B" w:rsidRPr="00E0571B">
        <w:rPr>
          <w:lang w:val="en-US"/>
        </w:rPr>
        <w:t>astfel</w:t>
      </w:r>
      <w:proofErr w:type="spellEnd"/>
      <w:r w:rsidR="00E0571B" w:rsidRPr="00E0571B">
        <w:rPr>
          <w:lang w:val="en-US"/>
        </w:rPr>
        <w:t xml:space="preserve"> </w:t>
      </w:r>
      <w:proofErr w:type="spellStart"/>
      <w:r w:rsidR="00E0571B" w:rsidRPr="00E0571B">
        <w:rPr>
          <w:lang w:val="en-US"/>
        </w:rPr>
        <w:t>să</w:t>
      </w:r>
      <w:proofErr w:type="spellEnd"/>
      <w:r w:rsidR="00E0571B" w:rsidRPr="00E0571B">
        <w:rPr>
          <w:lang w:val="en-US"/>
        </w:rPr>
        <w:t xml:space="preserve"> le </w:t>
      </w:r>
      <w:proofErr w:type="spellStart"/>
      <w:r w:rsidR="00E0571B" w:rsidRPr="00E0571B">
        <w:rPr>
          <w:lang w:val="en-US"/>
        </w:rPr>
        <w:t>grupăm</w:t>
      </w:r>
      <w:proofErr w:type="spellEnd"/>
      <w:r w:rsidR="00E0571B" w:rsidRPr="00E0571B">
        <w:rPr>
          <w:lang w:val="en-US"/>
        </w:rPr>
        <w:t>:</w:t>
      </w:r>
    </w:p>
    <w:p w14:paraId="7597341A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cercul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roşu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aveţi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aşezat</w:t>
      </w:r>
      <w:proofErr w:type="spellEnd"/>
    </w:p>
    <w:p w14:paraId="44B6D317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Mijloacele</w:t>
      </w:r>
      <w:proofErr w:type="spellEnd"/>
      <w:r w:rsidRPr="00E0571B">
        <w:rPr>
          <w:lang w:val="en-US"/>
        </w:rPr>
        <w:t xml:space="preserve"> de transport care </w:t>
      </w:r>
      <w:proofErr w:type="spellStart"/>
      <w:r w:rsidRPr="00E0571B">
        <w:rPr>
          <w:lang w:val="en-US"/>
        </w:rPr>
        <w:t>merg</w:t>
      </w:r>
      <w:proofErr w:type="spellEnd"/>
      <w:r w:rsidRPr="00E0571B">
        <w:rPr>
          <w:lang w:val="en-US"/>
        </w:rPr>
        <w:t xml:space="preserve"> pe </w:t>
      </w:r>
      <w:proofErr w:type="spellStart"/>
      <w:r w:rsidRPr="00E0571B">
        <w:rPr>
          <w:lang w:val="en-US"/>
        </w:rPr>
        <w:t>uscat</w:t>
      </w:r>
      <w:proofErr w:type="spellEnd"/>
      <w:r w:rsidRPr="00E0571B">
        <w:rPr>
          <w:lang w:val="en-US"/>
        </w:rPr>
        <w:t>,</w:t>
      </w:r>
    </w:p>
    <w:p w14:paraId="34CCE6C2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Iar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cercul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galben</w:t>
      </w:r>
      <w:proofErr w:type="spellEnd"/>
      <w:r w:rsidRPr="00E0571B">
        <w:rPr>
          <w:lang w:val="en-US"/>
        </w:rPr>
        <w:t xml:space="preserve"> ca o </w:t>
      </w:r>
      <w:proofErr w:type="spellStart"/>
      <w:r w:rsidRPr="00E0571B">
        <w:rPr>
          <w:lang w:val="en-US"/>
        </w:rPr>
        <w:t>lumină</w:t>
      </w:r>
      <w:proofErr w:type="spellEnd"/>
    </w:p>
    <w:p w14:paraId="33BD6C4E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Mijloacele</w:t>
      </w:r>
      <w:proofErr w:type="spellEnd"/>
      <w:r w:rsidRPr="00E0571B">
        <w:rPr>
          <w:lang w:val="en-US"/>
        </w:rPr>
        <w:t xml:space="preserve"> care </w:t>
      </w:r>
      <w:proofErr w:type="spellStart"/>
      <w:r w:rsidRPr="00E0571B">
        <w:rPr>
          <w:lang w:val="en-US"/>
        </w:rPr>
        <w:t>funcţionează</w:t>
      </w:r>
      <w:proofErr w:type="spellEnd"/>
      <w:r w:rsidRPr="00E0571B">
        <w:rPr>
          <w:lang w:val="en-US"/>
        </w:rPr>
        <w:t xml:space="preserve"> cu </w:t>
      </w:r>
      <w:proofErr w:type="spellStart"/>
      <w:r w:rsidRPr="00E0571B">
        <w:rPr>
          <w:lang w:val="en-US"/>
        </w:rPr>
        <w:t>benzină</w:t>
      </w:r>
      <w:proofErr w:type="spellEnd"/>
      <w:r w:rsidRPr="00E0571B">
        <w:rPr>
          <w:lang w:val="en-US"/>
        </w:rPr>
        <w:t>.</w:t>
      </w:r>
    </w:p>
    <w:p w14:paraId="04F0BF49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Cu </w:t>
      </w:r>
      <w:proofErr w:type="spellStart"/>
      <w:r w:rsidRPr="00E0571B">
        <w:rPr>
          <w:lang w:val="en-US"/>
        </w:rPr>
        <w:t>multa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atenţie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răbdare</w:t>
      </w:r>
      <w:proofErr w:type="spellEnd"/>
    </w:p>
    <w:p w14:paraId="22E709EB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Vom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găsi</w:t>
      </w:r>
      <w:proofErr w:type="spellEnd"/>
      <w:r w:rsidRPr="00E0571B">
        <w:rPr>
          <w:lang w:val="en-US"/>
        </w:rPr>
        <w:t xml:space="preserve"> un loc </w:t>
      </w:r>
      <w:proofErr w:type="spellStart"/>
      <w:r w:rsidRPr="00E0571B">
        <w:rPr>
          <w:lang w:val="en-US"/>
        </w:rPr>
        <w:t>pentru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fiecare</w:t>
      </w:r>
      <w:proofErr w:type="spellEnd"/>
      <w:r w:rsidRPr="00E0571B">
        <w:rPr>
          <w:lang w:val="en-US"/>
        </w:rPr>
        <w:t>,</w:t>
      </w:r>
    </w:p>
    <w:p w14:paraId="14745145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Iar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echipa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voastra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va</w:t>
      </w:r>
      <w:proofErr w:type="spellEnd"/>
      <w:r w:rsidRPr="00E0571B">
        <w:rPr>
          <w:lang w:val="en-US"/>
        </w:rPr>
        <w:t xml:space="preserve"> fi </w:t>
      </w:r>
      <w:proofErr w:type="spellStart"/>
      <w:r w:rsidRPr="00E0571B">
        <w:rPr>
          <w:lang w:val="en-US"/>
        </w:rPr>
        <w:t>castigatoare</w:t>
      </w:r>
      <w:proofErr w:type="spellEnd"/>
      <w:r w:rsidRPr="00E0571B">
        <w:rPr>
          <w:lang w:val="en-US"/>
        </w:rPr>
        <w:t>!</w:t>
      </w:r>
    </w:p>
    <w:p w14:paraId="4D5E6FD3" w14:textId="77777777" w:rsidR="008A0FA4" w:rsidRDefault="008A0FA4" w:rsidP="00E0571B">
      <w:pPr>
        <w:spacing w:line="276" w:lineRule="auto"/>
        <w:ind w:right="-108"/>
        <w:rPr>
          <w:b/>
          <w:lang w:val="en-US"/>
        </w:rPr>
        <w:sectPr w:rsidR="008A0FA4" w:rsidSect="008A0FA4">
          <w:type w:val="continuous"/>
          <w:pgSz w:w="11906" w:h="16838"/>
          <w:pgMar w:top="719" w:right="1106" w:bottom="719" w:left="1417" w:header="708" w:footer="708" w:gutter="0"/>
          <w:cols w:num="2" w:space="708"/>
          <w:docGrid w:linePitch="360"/>
        </w:sectPr>
      </w:pPr>
    </w:p>
    <w:p w14:paraId="3AF4CE7D" w14:textId="77777777" w:rsidR="00E0571B" w:rsidRPr="00E0571B" w:rsidRDefault="00E0571B" w:rsidP="008F5262">
      <w:pPr>
        <w:spacing w:line="276" w:lineRule="auto"/>
        <w:ind w:left="-426" w:right="-108"/>
        <w:rPr>
          <w:lang w:val="en-US"/>
        </w:rPr>
      </w:pPr>
      <w:r w:rsidRPr="00E0571B">
        <w:rPr>
          <w:b/>
          <w:lang w:val="en-US"/>
        </w:rPr>
        <w:t>Proba a V a:</w:t>
      </w:r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Fiecare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echipa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primi</w:t>
      </w:r>
      <w:proofErr w:type="spellEnd"/>
      <w:r w:rsidRPr="00E0571B">
        <w:rPr>
          <w:lang w:val="en-US"/>
        </w:rPr>
        <w:t xml:space="preserve"> un disc </w:t>
      </w:r>
      <w:proofErr w:type="spellStart"/>
      <w:r w:rsidRPr="00E0571B">
        <w:rPr>
          <w:lang w:val="en-US"/>
        </w:rPr>
        <w:t>confectionat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dintr</w:t>
      </w:r>
      <w:proofErr w:type="spellEnd"/>
      <w:r w:rsidRPr="00E0571B">
        <w:rPr>
          <w:lang w:val="en-US"/>
        </w:rPr>
        <w:t xml:space="preserve">-o </w:t>
      </w:r>
      <w:proofErr w:type="spellStart"/>
      <w:r w:rsidRPr="00E0571B">
        <w:rPr>
          <w:lang w:val="en-US"/>
        </w:rPr>
        <w:t>coala</w:t>
      </w:r>
      <w:proofErr w:type="spellEnd"/>
      <w:r w:rsidRPr="00E0571B">
        <w:rPr>
          <w:lang w:val="en-US"/>
        </w:rPr>
        <w:t xml:space="preserve"> de carton, </w:t>
      </w:r>
      <w:proofErr w:type="spellStart"/>
      <w:r w:rsidRPr="00E0571B">
        <w:rPr>
          <w:lang w:val="en-US"/>
        </w:rPr>
        <w:t>sectorizat</w:t>
      </w:r>
      <w:proofErr w:type="spellEnd"/>
      <w:r w:rsidRPr="00E0571B">
        <w:rPr>
          <w:lang w:val="en-US"/>
        </w:rPr>
        <w:t xml:space="preserve"> in </w:t>
      </w:r>
      <w:proofErr w:type="spellStart"/>
      <w:r w:rsidRPr="00E0571B">
        <w:rPr>
          <w:lang w:val="en-US"/>
        </w:rPr>
        <w:t>functie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numarul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copii</w:t>
      </w:r>
      <w:proofErr w:type="spellEnd"/>
      <w:r w:rsidRPr="00E0571B">
        <w:rPr>
          <w:lang w:val="en-US"/>
        </w:rPr>
        <w:t xml:space="preserve"> din </w:t>
      </w:r>
      <w:proofErr w:type="spellStart"/>
      <w:r w:rsidRPr="00E0571B">
        <w:rPr>
          <w:lang w:val="en-US"/>
        </w:rPr>
        <w:t>echipa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iar</w:t>
      </w:r>
      <w:proofErr w:type="spellEnd"/>
      <w:r w:rsidRPr="00E0571B">
        <w:rPr>
          <w:lang w:val="en-US"/>
        </w:rPr>
        <w:t xml:space="preserve"> in </w:t>
      </w:r>
      <w:proofErr w:type="spellStart"/>
      <w:r w:rsidRPr="00E0571B">
        <w:rPr>
          <w:lang w:val="en-US"/>
        </w:rPr>
        <w:t>fiecare</w:t>
      </w:r>
      <w:proofErr w:type="spellEnd"/>
      <w:r w:rsidRPr="00E0571B">
        <w:rPr>
          <w:lang w:val="en-US"/>
        </w:rPr>
        <w:t xml:space="preserve"> sector </w:t>
      </w:r>
      <w:proofErr w:type="spellStart"/>
      <w:r w:rsidRPr="00E0571B">
        <w:rPr>
          <w:lang w:val="en-US"/>
        </w:rPr>
        <w:t>vor</w:t>
      </w:r>
      <w:proofErr w:type="spellEnd"/>
      <w:r w:rsidRPr="00E0571B">
        <w:rPr>
          <w:lang w:val="en-US"/>
        </w:rPr>
        <w:t xml:space="preserve"> fi </w:t>
      </w:r>
      <w:proofErr w:type="spellStart"/>
      <w:r w:rsidRPr="00E0571B">
        <w:rPr>
          <w:lang w:val="en-US"/>
        </w:rPr>
        <w:t>desenate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sau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aplicate</w:t>
      </w:r>
      <w:proofErr w:type="spellEnd"/>
      <w:r w:rsidRPr="00E0571B">
        <w:rPr>
          <w:lang w:val="en-US"/>
        </w:rPr>
        <w:t xml:space="preserve"> 4-5 </w:t>
      </w:r>
      <w:proofErr w:type="spellStart"/>
      <w:r w:rsidRPr="00E0571B">
        <w:rPr>
          <w:lang w:val="en-US"/>
        </w:rPr>
        <w:t>imagini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reprezentand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mijloace</w:t>
      </w:r>
      <w:proofErr w:type="spellEnd"/>
      <w:r w:rsidRPr="00E0571B">
        <w:rPr>
          <w:lang w:val="en-US"/>
        </w:rPr>
        <w:t xml:space="preserve"> de transport </w:t>
      </w:r>
      <w:proofErr w:type="spellStart"/>
      <w:r w:rsidRPr="00E0571B">
        <w:rPr>
          <w:lang w:val="en-US"/>
        </w:rPr>
        <w:t>si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locomotie</w:t>
      </w:r>
      <w:proofErr w:type="spellEnd"/>
      <w:r w:rsidRPr="00E0571B">
        <w:rPr>
          <w:lang w:val="en-US"/>
        </w:rPr>
        <w:t xml:space="preserve">, parti </w:t>
      </w:r>
      <w:proofErr w:type="spellStart"/>
      <w:r w:rsidRPr="00E0571B">
        <w:rPr>
          <w:lang w:val="en-US"/>
        </w:rPr>
        <w:t>componente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meserii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specific</w:t>
      </w:r>
      <w:r w:rsidR="003C3616">
        <w:rPr>
          <w:lang w:val="en-US"/>
        </w:rPr>
        <w:t>e</w:t>
      </w:r>
      <w:proofErr w:type="spellEnd"/>
      <w:r w:rsidR="00012653">
        <w:rPr>
          <w:lang w:val="en-US"/>
        </w:rPr>
        <w:t xml:space="preserve">. </w:t>
      </w:r>
      <w:proofErr w:type="spellStart"/>
      <w:r w:rsidR="00012653">
        <w:rPr>
          <w:lang w:val="en-US"/>
        </w:rPr>
        <w:t>C</w:t>
      </w:r>
      <w:r w:rsidRPr="00E0571B">
        <w:rPr>
          <w:lang w:val="en-US"/>
        </w:rPr>
        <w:t>opiii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vor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dovedi</w:t>
      </w:r>
      <w:proofErr w:type="spellEnd"/>
      <w:r w:rsidRPr="00E0571B">
        <w:rPr>
          <w:lang w:val="en-US"/>
        </w:rPr>
        <w:t xml:space="preserve"> ca au </w:t>
      </w:r>
      <w:proofErr w:type="spellStart"/>
      <w:r w:rsidRPr="00E0571B">
        <w:rPr>
          <w:lang w:val="en-US"/>
        </w:rPr>
        <w:t>deprinderi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despărţire</w:t>
      </w:r>
      <w:proofErr w:type="spellEnd"/>
      <w:r w:rsidRPr="00E0571B">
        <w:rPr>
          <w:lang w:val="en-US"/>
        </w:rPr>
        <w:t xml:space="preserve"> a </w:t>
      </w:r>
      <w:proofErr w:type="spellStart"/>
      <w:r w:rsidRPr="00E0571B">
        <w:rPr>
          <w:lang w:val="en-US"/>
        </w:rPr>
        <w:t>cuvintelor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silabe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identificare</w:t>
      </w:r>
      <w:proofErr w:type="spellEnd"/>
      <w:r w:rsidRPr="00E0571B">
        <w:rPr>
          <w:lang w:val="en-US"/>
        </w:rPr>
        <w:t xml:space="preserve"> a </w:t>
      </w:r>
      <w:proofErr w:type="spellStart"/>
      <w:r w:rsidRPr="00E0571B">
        <w:rPr>
          <w:lang w:val="en-US"/>
        </w:rPr>
        <w:t>sunetelor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in</w:t>
      </w:r>
      <w:r w:rsidR="00012653">
        <w:rPr>
          <w:lang w:val="en-US"/>
        </w:rPr>
        <w:t>iţiale</w:t>
      </w:r>
      <w:proofErr w:type="spellEnd"/>
      <w:r w:rsidRPr="00E0571B">
        <w:rPr>
          <w:lang w:val="en-US"/>
        </w:rPr>
        <w:t>.</w:t>
      </w:r>
    </w:p>
    <w:p w14:paraId="5CA26D45" w14:textId="77777777" w:rsidR="008A0FA4" w:rsidRDefault="008A0FA4" w:rsidP="00E0571B">
      <w:pPr>
        <w:numPr>
          <w:ilvl w:val="0"/>
          <w:numId w:val="1"/>
        </w:numPr>
        <w:spacing w:line="276" w:lineRule="auto"/>
        <w:ind w:right="-108"/>
        <w:rPr>
          <w:lang w:val="en-US"/>
        </w:rPr>
        <w:sectPr w:rsidR="008A0FA4" w:rsidSect="009048E8">
          <w:type w:val="continuous"/>
          <w:pgSz w:w="11906" w:h="16838"/>
          <w:pgMar w:top="719" w:right="1106" w:bottom="719" w:left="1417" w:header="708" w:footer="708" w:gutter="0"/>
          <w:cols w:space="708" w:equalWidth="0">
            <w:col w:w="9382" w:space="708"/>
          </w:cols>
          <w:docGrid w:linePitch="360"/>
        </w:sectPr>
      </w:pPr>
    </w:p>
    <w:p w14:paraId="5E46E46E" w14:textId="77777777" w:rsidR="00E0571B" w:rsidRPr="00E0571B" w:rsidRDefault="00E0571B" w:rsidP="00BD628A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rPr>
          <w:lang w:val="en-US"/>
        </w:rPr>
      </w:pPr>
      <w:r w:rsidRPr="00E0571B">
        <w:rPr>
          <w:lang w:val="en-US"/>
        </w:rPr>
        <w:t xml:space="preserve">Pe </w:t>
      </w:r>
      <w:proofErr w:type="spellStart"/>
      <w:r w:rsidRPr="00E0571B">
        <w:rPr>
          <w:lang w:val="en-US"/>
        </w:rPr>
        <w:t>fişe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acum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trebuie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lucraţi</w:t>
      </w:r>
      <w:proofErr w:type="spellEnd"/>
    </w:p>
    <w:p w14:paraId="60B62D2C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următoarele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sarcini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rezolvaţi</w:t>
      </w:r>
      <w:proofErr w:type="spellEnd"/>
      <w:r w:rsidRPr="00E0571B">
        <w:rPr>
          <w:lang w:val="en-US"/>
        </w:rPr>
        <w:t>:</w:t>
      </w:r>
    </w:p>
    <w:p w14:paraId="47EFC953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Imaginile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gând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denumiţi</w:t>
      </w:r>
      <w:proofErr w:type="spellEnd"/>
    </w:p>
    <w:p w14:paraId="550B54E9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cuvintele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silabe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despărţiţi</w:t>
      </w:r>
      <w:proofErr w:type="spellEnd"/>
      <w:r w:rsidRPr="00E0571B">
        <w:rPr>
          <w:lang w:val="en-US"/>
        </w:rPr>
        <w:t>.</w:t>
      </w:r>
    </w:p>
    <w:p w14:paraId="2EC54DBB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Cum?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etichete</w:t>
      </w:r>
      <w:proofErr w:type="spellEnd"/>
      <w:r w:rsidRPr="00E0571B">
        <w:rPr>
          <w:lang w:val="en-US"/>
        </w:rPr>
        <w:t xml:space="preserve"> tot </w:t>
      </w:r>
      <w:proofErr w:type="spellStart"/>
      <w:r w:rsidRPr="00E0571B">
        <w:rPr>
          <w:lang w:val="en-US"/>
        </w:rPr>
        <w:t>atâtea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liniuţe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trasaţi</w:t>
      </w:r>
      <w:proofErr w:type="spellEnd"/>
    </w:p>
    <w:p w14:paraId="6243C5AA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Câte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silabe</w:t>
      </w:r>
      <w:proofErr w:type="spellEnd"/>
      <w:r w:rsidRPr="00E0571B">
        <w:rPr>
          <w:lang w:val="en-US"/>
        </w:rPr>
        <w:t xml:space="preserve"> au </w:t>
      </w:r>
      <w:proofErr w:type="spellStart"/>
      <w:r w:rsidRPr="00E0571B">
        <w:rPr>
          <w:lang w:val="en-US"/>
        </w:rPr>
        <w:t>cuvintele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ce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aflaţi</w:t>
      </w:r>
      <w:proofErr w:type="spellEnd"/>
      <w:r w:rsidRPr="00E0571B">
        <w:rPr>
          <w:lang w:val="en-US"/>
        </w:rPr>
        <w:t>.</w:t>
      </w:r>
    </w:p>
    <w:p w14:paraId="5D02F694" w14:textId="77777777" w:rsidR="00E0571B" w:rsidRPr="00E0571B" w:rsidRDefault="00E0571B" w:rsidP="003232AB">
      <w:pPr>
        <w:spacing w:line="276" w:lineRule="auto"/>
        <w:ind w:left="-284" w:right="-199"/>
        <w:rPr>
          <w:lang w:val="en-US"/>
        </w:rPr>
      </w:pPr>
      <w:proofErr w:type="spellStart"/>
      <w:r w:rsidRPr="00E0571B">
        <w:rPr>
          <w:lang w:val="en-US"/>
        </w:rPr>
        <w:t>Apoi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sunetul</w:t>
      </w:r>
      <w:proofErr w:type="spellEnd"/>
      <w:r w:rsidRPr="00E0571B">
        <w:rPr>
          <w:lang w:val="en-US"/>
        </w:rPr>
        <w:t xml:space="preserve"> [a] la </w:t>
      </w:r>
      <w:proofErr w:type="spellStart"/>
      <w:r w:rsidRPr="00E0571B">
        <w:rPr>
          <w:lang w:val="en-US"/>
        </w:rPr>
        <w:t>începutul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cuvântului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-l </w:t>
      </w:r>
      <w:proofErr w:type="spellStart"/>
      <w:r w:rsidRPr="00E0571B">
        <w:rPr>
          <w:lang w:val="en-US"/>
        </w:rPr>
        <w:t>căutaţi</w:t>
      </w:r>
      <w:proofErr w:type="spellEnd"/>
    </w:p>
    <w:p w14:paraId="55BA7437" w14:textId="77777777" w:rsidR="00E0571B" w:rsidRPr="00E0571B" w:rsidRDefault="00E0571B" w:rsidP="003232AB">
      <w:pPr>
        <w:spacing w:line="276" w:lineRule="auto"/>
        <w:ind w:left="-284" w:right="-483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numai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acele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imagini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coloraţi</w:t>
      </w:r>
      <w:proofErr w:type="spellEnd"/>
      <w:r w:rsidRPr="00E0571B">
        <w:rPr>
          <w:lang w:val="en-US"/>
        </w:rPr>
        <w:t>,</w:t>
      </w:r>
    </w:p>
    <w:p w14:paraId="6D0943C2" w14:textId="77777777" w:rsidR="00E0571B" w:rsidRPr="00E0571B" w:rsidRDefault="00E0571B" w:rsidP="003232AB">
      <w:pPr>
        <w:spacing w:line="276" w:lineRule="auto"/>
        <w:ind w:left="-284" w:right="-483"/>
        <w:rPr>
          <w:lang w:val="en-US"/>
        </w:rPr>
      </w:pPr>
      <w:proofErr w:type="spellStart"/>
      <w:r w:rsidRPr="00E0571B">
        <w:rPr>
          <w:lang w:val="en-US"/>
        </w:rPr>
        <w:t>Iar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dacă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încă</w:t>
      </w:r>
      <w:proofErr w:type="spellEnd"/>
      <w:r w:rsidRPr="00E0571B">
        <w:rPr>
          <w:lang w:val="en-US"/>
        </w:rPr>
        <w:t xml:space="preserve"> nu </w:t>
      </w:r>
      <w:proofErr w:type="spellStart"/>
      <w:r w:rsidRPr="00E0571B">
        <w:rPr>
          <w:lang w:val="en-US"/>
        </w:rPr>
        <w:t>sunteţi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prea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obosiţi</w:t>
      </w:r>
      <w:proofErr w:type="spellEnd"/>
    </w:p>
    <w:p w14:paraId="17796B41" w14:textId="77777777" w:rsidR="00E0571B" w:rsidRPr="00E0571B" w:rsidRDefault="00E0571B" w:rsidP="003232AB">
      <w:pPr>
        <w:spacing w:line="276" w:lineRule="auto"/>
        <w:ind w:left="-284" w:right="-483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pe </w:t>
      </w:r>
      <w:proofErr w:type="spellStart"/>
      <w:r w:rsidRPr="00E0571B">
        <w:rPr>
          <w:lang w:val="en-US"/>
        </w:rPr>
        <w:t>cele</w:t>
      </w:r>
      <w:proofErr w:type="spellEnd"/>
      <w:r w:rsidRPr="00E0571B">
        <w:rPr>
          <w:lang w:val="en-US"/>
        </w:rPr>
        <w:t xml:space="preserve"> care </w:t>
      </w:r>
      <w:proofErr w:type="spellStart"/>
      <w:r w:rsidRPr="00E0571B">
        <w:rPr>
          <w:lang w:val="en-US"/>
        </w:rPr>
        <w:t>încep</w:t>
      </w:r>
      <w:proofErr w:type="spellEnd"/>
      <w:r w:rsidRPr="00E0571B">
        <w:rPr>
          <w:lang w:val="en-US"/>
        </w:rPr>
        <w:t xml:space="preserve"> cu </w:t>
      </w:r>
      <w:proofErr w:type="spellStart"/>
      <w:r w:rsidRPr="00E0571B">
        <w:rPr>
          <w:lang w:val="en-US"/>
        </w:rPr>
        <w:t>sunetul</w:t>
      </w:r>
      <w:proofErr w:type="spellEnd"/>
      <w:r w:rsidRPr="00E0571B">
        <w:rPr>
          <w:lang w:val="en-US"/>
        </w:rPr>
        <w:t>[</w:t>
      </w:r>
      <w:r w:rsidRPr="00E0571B">
        <w:t>t</w:t>
      </w:r>
      <w:r w:rsidRPr="00E0571B">
        <w:rPr>
          <w:lang w:val="en-US"/>
        </w:rPr>
        <w:t xml:space="preserve">]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le-</w:t>
      </w:r>
      <w:proofErr w:type="spellStart"/>
      <w:r w:rsidRPr="00E0571B">
        <w:rPr>
          <w:lang w:val="en-US"/>
        </w:rPr>
        <w:t>ncercuiţi</w:t>
      </w:r>
      <w:proofErr w:type="spellEnd"/>
      <w:r w:rsidRPr="00E0571B">
        <w:rPr>
          <w:lang w:val="en-US"/>
        </w:rPr>
        <w:t>.</w:t>
      </w:r>
    </w:p>
    <w:p w14:paraId="2814672B" w14:textId="77777777" w:rsidR="008A0FA4" w:rsidRDefault="008A0FA4" w:rsidP="00E0571B">
      <w:pPr>
        <w:spacing w:line="276" w:lineRule="auto"/>
        <w:ind w:right="-108"/>
        <w:rPr>
          <w:b/>
          <w:lang w:val="en-US"/>
        </w:rPr>
        <w:sectPr w:rsidR="008A0FA4" w:rsidSect="008A0FA4">
          <w:type w:val="continuous"/>
          <w:pgSz w:w="11906" w:h="16838"/>
          <w:pgMar w:top="719" w:right="1106" w:bottom="719" w:left="1417" w:header="708" w:footer="708" w:gutter="0"/>
          <w:cols w:num="2" w:space="708"/>
          <w:docGrid w:linePitch="360"/>
        </w:sectPr>
      </w:pPr>
    </w:p>
    <w:p w14:paraId="31C6AC32" w14:textId="77777777" w:rsidR="00E0571B" w:rsidRPr="00E0571B" w:rsidRDefault="00E0571B" w:rsidP="008F5262">
      <w:pPr>
        <w:spacing w:line="276" w:lineRule="auto"/>
        <w:ind w:left="-426" w:right="-108"/>
        <w:rPr>
          <w:lang w:val="en-US"/>
        </w:rPr>
      </w:pPr>
      <w:r w:rsidRPr="00E0571B">
        <w:rPr>
          <w:b/>
          <w:lang w:val="en-US"/>
        </w:rPr>
        <w:t xml:space="preserve">Proba a VI </w:t>
      </w:r>
      <w:proofErr w:type="gramStart"/>
      <w:r w:rsidRPr="00E0571B">
        <w:rPr>
          <w:b/>
          <w:lang w:val="en-US"/>
        </w:rPr>
        <w:t>a:</w:t>
      </w:r>
      <w:r w:rsidRPr="00E0571B">
        <w:rPr>
          <w:lang w:val="en-US"/>
        </w:rPr>
        <w:t>În</w:t>
      </w:r>
      <w:proofErr w:type="gramEnd"/>
      <w:r w:rsidRPr="00E0571B">
        <w:rPr>
          <w:lang w:val="en-US"/>
        </w:rPr>
        <w:t xml:space="preserve"> final, </w:t>
      </w:r>
      <w:proofErr w:type="spellStart"/>
      <w:r w:rsidRPr="00E0571B">
        <w:rPr>
          <w:lang w:val="en-US"/>
        </w:rPr>
        <w:t>copiii</w:t>
      </w:r>
      <w:proofErr w:type="spellEnd"/>
      <w:r w:rsidRPr="00E0571B">
        <w:rPr>
          <w:lang w:val="en-US"/>
        </w:rPr>
        <w:t xml:space="preserve"> sunt </w:t>
      </w:r>
      <w:proofErr w:type="spellStart"/>
      <w:r w:rsidRPr="00E0571B">
        <w:rPr>
          <w:lang w:val="en-US"/>
        </w:rPr>
        <w:t>puşi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situaţia</w:t>
      </w:r>
      <w:proofErr w:type="spellEnd"/>
      <w:r w:rsidRPr="00E0571B">
        <w:rPr>
          <w:lang w:val="en-US"/>
        </w:rPr>
        <w:t xml:space="preserve"> de a </w:t>
      </w:r>
      <w:proofErr w:type="spellStart"/>
      <w:r w:rsidRPr="00E0571B">
        <w:rPr>
          <w:lang w:val="en-US"/>
        </w:rPr>
        <w:t>comenta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imagini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reprezintă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aspecte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corecte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sau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incorecte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privind</w:t>
      </w:r>
      <w:proofErr w:type="spellEnd"/>
      <w:r w:rsidRPr="00E0571B">
        <w:rPr>
          <w:lang w:val="en-US"/>
        </w:rPr>
        <w:t xml:space="preserve"> reguli </w:t>
      </w:r>
      <w:proofErr w:type="spellStart"/>
      <w:r w:rsidRPr="00E0571B">
        <w:rPr>
          <w:lang w:val="en-US"/>
        </w:rPr>
        <w:t>elementare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circulaţie</w:t>
      </w:r>
      <w:proofErr w:type="spellEnd"/>
      <w:r w:rsidRPr="00E0571B">
        <w:rPr>
          <w:lang w:val="en-US"/>
        </w:rPr>
        <w:t>.</w:t>
      </w:r>
    </w:p>
    <w:p w14:paraId="2DC8D042" w14:textId="77777777" w:rsidR="008A0FA4" w:rsidRDefault="008A0FA4" w:rsidP="00E0571B">
      <w:pPr>
        <w:numPr>
          <w:ilvl w:val="0"/>
          <w:numId w:val="1"/>
        </w:numPr>
        <w:spacing w:line="276" w:lineRule="auto"/>
        <w:ind w:right="-108"/>
        <w:rPr>
          <w:lang w:val="en-US"/>
        </w:rPr>
        <w:sectPr w:rsidR="008A0FA4" w:rsidSect="009048E8">
          <w:type w:val="continuous"/>
          <w:pgSz w:w="11906" w:h="16838"/>
          <w:pgMar w:top="719" w:right="1106" w:bottom="719" w:left="1417" w:header="708" w:footer="708" w:gutter="0"/>
          <w:cols w:space="708" w:equalWidth="0">
            <w:col w:w="9382" w:space="708"/>
          </w:cols>
          <w:docGrid w:linePitch="360"/>
        </w:sectPr>
      </w:pPr>
    </w:p>
    <w:p w14:paraId="0BEA4281" w14:textId="77777777" w:rsidR="00E0571B" w:rsidRPr="00E0571B" w:rsidRDefault="00E0571B" w:rsidP="00BD628A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rPr>
          <w:lang w:val="en-US"/>
        </w:rPr>
      </w:pPr>
      <w:proofErr w:type="spellStart"/>
      <w:r w:rsidRPr="00E0571B">
        <w:rPr>
          <w:lang w:val="en-US"/>
        </w:rPr>
        <w:t>Mă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bucur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lume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vreţi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plimbaţi</w:t>
      </w:r>
      <w:proofErr w:type="spellEnd"/>
      <w:r w:rsidRPr="00E0571B">
        <w:rPr>
          <w:lang w:val="en-US"/>
        </w:rPr>
        <w:t>,</w:t>
      </w:r>
    </w:p>
    <w:p w14:paraId="35061020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Dar </w:t>
      </w: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oraşul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vostru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ştiţi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circulaţi</w:t>
      </w:r>
      <w:proofErr w:type="spellEnd"/>
      <w:r w:rsidRPr="00E0571B">
        <w:rPr>
          <w:lang w:val="en-US"/>
        </w:rPr>
        <w:t>?</w:t>
      </w:r>
    </w:p>
    <w:p w14:paraId="44A57D7B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Aceste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imagini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analizaţi</w:t>
      </w:r>
      <w:proofErr w:type="spellEnd"/>
    </w:p>
    <w:p w14:paraId="1BCBBA11" w14:textId="77777777" w:rsidR="00E0571B" w:rsidRPr="00E0571B" w:rsidRDefault="00E0571B" w:rsidP="00BD628A">
      <w:pPr>
        <w:spacing w:line="276" w:lineRule="auto"/>
        <w:ind w:left="142" w:right="-108" w:hanging="142"/>
        <w:rPr>
          <w:lang w:val="en-US"/>
        </w:rPr>
      </w:pPr>
      <w:proofErr w:type="spellStart"/>
      <w:r w:rsidRPr="00E0571B">
        <w:rPr>
          <w:lang w:val="en-US"/>
        </w:rPr>
        <w:t>Lucrurile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bune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le </w:t>
      </w:r>
      <w:proofErr w:type="spellStart"/>
      <w:r w:rsidRPr="00E0571B">
        <w:rPr>
          <w:lang w:val="en-US"/>
        </w:rPr>
        <w:t>învăţaţi</w:t>
      </w:r>
      <w:proofErr w:type="spellEnd"/>
      <w:r w:rsidRPr="00E0571B">
        <w:rPr>
          <w:lang w:val="en-US"/>
        </w:rPr>
        <w:t>,</w:t>
      </w:r>
    </w:p>
    <w:p w14:paraId="71ADE49B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Iar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greşelile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nu le </w:t>
      </w:r>
      <w:proofErr w:type="spellStart"/>
      <w:r w:rsidRPr="00E0571B">
        <w:rPr>
          <w:lang w:val="en-US"/>
        </w:rPr>
        <w:t>repetaţi</w:t>
      </w:r>
      <w:proofErr w:type="spellEnd"/>
      <w:r w:rsidRPr="00E0571B">
        <w:rPr>
          <w:lang w:val="en-US"/>
        </w:rPr>
        <w:t>.</w:t>
      </w:r>
    </w:p>
    <w:p w14:paraId="3728049F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Si </w:t>
      </w:r>
      <w:proofErr w:type="spellStart"/>
      <w:r w:rsidRPr="00E0571B">
        <w:rPr>
          <w:lang w:val="en-US"/>
        </w:rPr>
        <w:t>daca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frumos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voi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veti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povesti</w:t>
      </w:r>
      <w:proofErr w:type="spellEnd"/>
      <w:r w:rsidRPr="00E0571B">
        <w:rPr>
          <w:lang w:val="en-US"/>
        </w:rPr>
        <w:t>,</w:t>
      </w:r>
    </w:p>
    <w:p w14:paraId="15461A69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Echipa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voastra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reusi</w:t>
      </w:r>
      <w:proofErr w:type="spellEnd"/>
      <w:r w:rsidRPr="00E0571B">
        <w:rPr>
          <w:lang w:val="en-US"/>
        </w:rPr>
        <w:t>!</w:t>
      </w:r>
    </w:p>
    <w:p w14:paraId="3D6FEF08" w14:textId="77777777" w:rsidR="008A0FA4" w:rsidRDefault="008A0FA4" w:rsidP="00E0571B">
      <w:pPr>
        <w:spacing w:line="276" w:lineRule="auto"/>
        <w:ind w:right="-108"/>
        <w:rPr>
          <w:b/>
          <w:lang w:val="en-US"/>
        </w:rPr>
        <w:sectPr w:rsidR="008A0FA4" w:rsidSect="008A0FA4">
          <w:type w:val="continuous"/>
          <w:pgSz w:w="11906" w:h="16838"/>
          <w:pgMar w:top="719" w:right="1106" w:bottom="719" w:left="1417" w:header="708" w:footer="708" w:gutter="0"/>
          <w:cols w:num="2" w:space="708"/>
          <w:docGrid w:linePitch="360"/>
        </w:sectPr>
      </w:pPr>
    </w:p>
    <w:p w14:paraId="0A31EB4A" w14:textId="77777777" w:rsidR="00E0571B" w:rsidRPr="00E0571B" w:rsidRDefault="00E0571B" w:rsidP="008F5262">
      <w:pPr>
        <w:spacing w:line="276" w:lineRule="auto"/>
        <w:ind w:left="-426" w:right="-108"/>
        <w:rPr>
          <w:lang w:val="en-US"/>
        </w:rPr>
      </w:pPr>
      <w:proofErr w:type="spellStart"/>
      <w:r w:rsidRPr="00E0571B">
        <w:rPr>
          <w:b/>
          <w:lang w:val="en-US"/>
        </w:rPr>
        <w:t>Încheierea</w:t>
      </w:r>
      <w:proofErr w:type="spellEnd"/>
      <w:r w:rsidRPr="00E0571B">
        <w:rPr>
          <w:b/>
          <w:lang w:val="en-US"/>
        </w:rPr>
        <w:t xml:space="preserve"> </w:t>
      </w:r>
      <w:proofErr w:type="spellStart"/>
      <w:r w:rsidRPr="00E0571B">
        <w:rPr>
          <w:b/>
          <w:lang w:val="en-US"/>
        </w:rPr>
        <w:t>jocului</w:t>
      </w:r>
      <w:proofErr w:type="spellEnd"/>
      <w:r w:rsidRPr="00E0571B">
        <w:rPr>
          <w:lang w:val="en-US"/>
        </w:rPr>
        <w:t>.</w:t>
      </w:r>
    </w:p>
    <w:p w14:paraId="381C2025" w14:textId="77777777" w:rsidR="008A0FA4" w:rsidRDefault="008A0FA4" w:rsidP="00E0571B">
      <w:pPr>
        <w:numPr>
          <w:ilvl w:val="0"/>
          <w:numId w:val="1"/>
        </w:numPr>
        <w:spacing w:line="276" w:lineRule="auto"/>
        <w:ind w:right="-108"/>
        <w:rPr>
          <w:lang w:val="en-US"/>
        </w:rPr>
        <w:sectPr w:rsidR="008A0FA4" w:rsidSect="009048E8">
          <w:type w:val="continuous"/>
          <w:pgSz w:w="11906" w:h="16838"/>
          <w:pgMar w:top="719" w:right="1106" w:bottom="719" w:left="1417" w:header="708" w:footer="708" w:gutter="0"/>
          <w:cols w:space="708" w:equalWidth="0">
            <w:col w:w="9382" w:space="708"/>
          </w:cols>
          <w:docGrid w:linePitch="360"/>
        </w:sectPr>
      </w:pPr>
    </w:p>
    <w:p w14:paraId="2A09F001" w14:textId="77777777" w:rsidR="00E0571B" w:rsidRPr="00E0571B" w:rsidRDefault="00E0571B" w:rsidP="00BD628A">
      <w:pPr>
        <w:numPr>
          <w:ilvl w:val="0"/>
          <w:numId w:val="1"/>
        </w:numPr>
        <w:tabs>
          <w:tab w:val="clear" w:pos="1680"/>
        </w:tabs>
        <w:spacing w:line="276" w:lineRule="auto"/>
        <w:ind w:left="0" w:right="-108"/>
        <w:rPr>
          <w:lang w:val="en-US"/>
        </w:rPr>
      </w:pPr>
      <w:proofErr w:type="spellStart"/>
      <w:r w:rsidRPr="00E0571B">
        <w:rPr>
          <w:lang w:val="en-US"/>
        </w:rPr>
        <w:t>Acum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jocul</w:t>
      </w:r>
      <w:proofErr w:type="spellEnd"/>
      <w:r w:rsidRPr="00E0571B">
        <w:rPr>
          <w:lang w:val="en-US"/>
        </w:rPr>
        <w:t xml:space="preserve"> s-a </w:t>
      </w:r>
      <w:proofErr w:type="spellStart"/>
      <w:r w:rsidRPr="00E0571B">
        <w:rPr>
          <w:lang w:val="en-US"/>
        </w:rPr>
        <w:t>sfârşit</w:t>
      </w:r>
      <w:proofErr w:type="spellEnd"/>
    </w:p>
    <w:p w14:paraId="5A49118E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multe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lucruri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dovedit</w:t>
      </w:r>
      <w:proofErr w:type="spellEnd"/>
    </w:p>
    <w:p w14:paraId="40336175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Pot </w:t>
      </w:r>
      <w:proofErr w:type="spellStart"/>
      <w:r w:rsidRPr="00E0571B">
        <w:rPr>
          <w:lang w:val="en-US"/>
        </w:rPr>
        <w:t>spune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că</w:t>
      </w:r>
      <w:proofErr w:type="spellEnd"/>
      <w:r w:rsidRPr="00E0571B">
        <w:rPr>
          <w:lang w:val="en-US"/>
        </w:rPr>
        <w:t xml:space="preserve"> sunt </w:t>
      </w:r>
      <w:proofErr w:type="spellStart"/>
      <w:r w:rsidRPr="00E0571B">
        <w:rPr>
          <w:lang w:val="en-US"/>
        </w:rPr>
        <w:t>mulţumită</w:t>
      </w:r>
      <w:proofErr w:type="spellEnd"/>
      <w:r w:rsidRPr="00E0571B">
        <w:rPr>
          <w:lang w:val="en-US"/>
        </w:rPr>
        <w:t xml:space="preserve"> tare</w:t>
      </w:r>
    </w:p>
    <w:p w14:paraId="0E2E9C6D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De a </w:t>
      </w:r>
      <w:proofErr w:type="spellStart"/>
      <w:r w:rsidRPr="00E0571B">
        <w:rPr>
          <w:lang w:val="en-US"/>
        </w:rPr>
        <w:t>voastră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comportare</w:t>
      </w:r>
      <w:proofErr w:type="spellEnd"/>
      <w:r w:rsidRPr="00E0571B">
        <w:rPr>
          <w:lang w:val="en-US"/>
        </w:rPr>
        <w:t>!</w:t>
      </w:r>
    </w:p>
    <w:p w14:paraId="2D33A9B0" w14:textId="77777777" w:rsidR="00E0571B" w:rsidRPr="00E0571B" w:rsidRDefault="00805AF4" w:rsidP="00BD628A">
      <w:pPr>
        <w:spacing w:line="276" w:lineRule="auto"/>
        <w:ind w:right="-108"/>
        <w:rPr>
          <w:lang w:val="en-US"/>
        </w:rPr>
      </w:pPr>
      <w:proofErr w:type="spellStart"/>
      <w:r>
        <w:rPr>
          <w:lang w:val="en-US"/>
        </w:rPr>
        <w:t>Biletul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toti</w:t>
      </w:r>
      <w:proofErr w:type="spellEnd"/>
      <w:r w:rsidR="00E0571B" w:rsidRPr="00E0571B">
        <w:rPr>
          <w:lang w:val="en-US"/>
        </w:rPr>
        <w:t xml:space="preserve"> </w:t>
      </w:r>
      <w:proofErr w:type="spellStart"/>
      <w:r w:rsidR="00E0571B" w:rsidRPr="00E0571B">
        <w:rPr>
          <w:lang w:val="en-US"/>
        </w:rPr>
        <w:t>îl</w:t>
      </w:r>
      <w:proofErr w:type="spellEnd"/>
      <w:r w:rsidR="00E0571B" w:rsidRPr="00E0571B">
        <w:rPr>
          <w:lang w:val="en-US"/>
        </w:rPr>
        <w:t xml:space="preserve"> </w:t>
      </w:r>
      <w:proofErr w:type="spellStart"/>
      <w:r w:rsidR="00E0571B" w:rsidRPr="00E0571B">
        <w:rPr>
          <w:lang w:val="en-US"/>
        </w:rPr>
        <w:t>meritaţi</w:t>
      </w:r>
      <w:proofErr w:type="spellEnd"/>
    </w:p>
    <w:p w14:paraId="32017F3C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În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călătorie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plecaţi</w:t>
      </w:r>
      <w:proofErr w:type="spellEnd"/>
    </w:p>
    <w:p w14:paraId="7E7AE068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lumea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o </w:t>
      </w:r>
      <w:proofErr w:type="spellStart"/>
      <w:r w:rsidRPr="00E0571B">
        <w:rPr>
          <w:lang w:val="en-US"/>
        </w:rPr>
        <w:t>colindaţi</w:t>
      </w:r>
      <w:proofErr w:type="spellEnd"/>
      <w:r w:rsidRPr="00E0571B">
        <w:rPr>
          <w:lang w:val="en-US"/>
        </w:rPr>
        <w:t>.</w:t>
      </w:r>
    </w:p>
    <w:p w14:paraId="4AFFFE27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Însă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trebuie</w:t>
      </w:r>
      <w:proofErr w:type="spellEnd"/>
      <w:r w:rsidRPr="00E0571B">
        <w:rPr>
          <w:lang w:val="en-US"/>
        </w:rPr>
        <w:t xml:space="preserve"> s-</w:t>
      </w:r>
      <w:proofErr w:type="spellStart"/>
      <w:r w:rsidRPr="00E0571B">
        <w:rPr>
          <w:lang w:val="en-US"/>
        </w:rPr>
        <w:t>aveţi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răbdare</w:t>
      </w:r>
      <w:proofErr w:type="spellEnd"/>
    </w:p>
    <w:p w14:paraId="59C5E81F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terminaţi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şcoala</w:t>
      </w:r>
      <w:proofErr w:type="spellEnd"/>
      <w:r w:rsidRPr="00E0571B">
        <w:rPr>
          <w:lang w:val="en-US"/>
        </w:rPr>
        <w:t xml:space="preserve"> care</w:t>
      </w:r>
    </w:p>
    <w:p w14:paraId="1866D1D1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Noi </w:t>
      </w:r>
      <w:proofErr w:type="spellStart"/>
      <w:r w:rsidRPr="00E0571B">
        <w:rPr>
          <w:lang w:val="en-US"/>
        </w:rPr>
        <w:t>drumuri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deschide</w:t>
      </w:r>
      <w:proofErr w:type="spellEnd"/>
      <w:r w:rsidRPr="00E0571B">
        <w:rPr>
          <w:lang w:val="en-US"/>
        </w:rPr>
        <w:t xml:space="preserve">-n </w:t>
      </w:r>
      <w:proofErr w:type="spellStart"/>
      <w:r w:rsidRPr="00E0571B">
        <w:rPr>
          <w:lang w:val="en-US"/>
        </w:rPr>
        <w:t>zare</w:t>
      </w:r>
      <w:proofErr w:type="spellEnd"/>
    </w:p>
    <w:p w14:paraId="3B8C0FA0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chiar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voi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veţi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putea</w:t>
      </w:r>
      <w:proofErr w:type="spellEnd"/>
      <w:r w:rsidRPr="00E0571B">
        <w:rPr>
          <w:lang w:val="en-US"/>
        </w:rPr>
        <w:t xml:space="preserve"> fi </w:t>
      </w:r>
      <w:proofErr w:type="spellStart"/>
      <w:r w:rsidRPr="00E0571B">
        <w:rPr>
          <w:lang w:val="en-US"/>
        </w:rPr>
        <w:t>conducători</w:t>
      </w:r>
      <w:proofErr w:type="spellEnd"/>
      <w:r w:rsidRPr="00E0571B">
        <w:rPr>
          <w:lang w:val="en-US"/>
        </w:rPr>
        <w:t>:</w:t>
      </w:r>
    </w:p>
    <w:p w14:paraId="074038A8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Şoferi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marinari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mecanici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aviatori</w:t>
      </w:r>
      <w:proofErr w:type="spellEnd"/>
      <w:r w:rsidRPr="00E0571B">
        <w:rPr>
          <w:lang w:val="en-US"/>
        </w:rPr>
        <w:t>.</w:t>
      </w:r>
    </w:p>
    <w:p w14:paraId="45CA3C1B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r w:rsidRPr="00E0571B">
        <w:rPr>
          <w:lang w:val="en-US"/>
        </w:rPr>
        <w:t xml:space="preserve">Dar </w:t>
      </w:r>
      <w:proofErr w:type="spellStart"/>
      <w:r w:rsidRPr="00E0571B">
        <w:rPr>
          <w:lang w:val="en-US"/>
        </w:rPr>
        <w:t>până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atunci</w:t>
      </w:r>
      <w:proofErr w:type="spellEnd"/>
      <w:r w:rsidRPr="00E0571B">
        <w:rPr>
          <w:lang w:val="en-US"/>
        </w:rPr>
        <w:t xml:space="preserve">, </w:t>
      </w:r>
      <w:proofErr w:type="spellStart"/>
      <w:r w:rsidRPr="00E0571B">
        <w:rPr>
          <w:lang w:val="en-US"/>
        </w:rPr>
        <w:t>că-i</w:t>
      </w:r>
      <w:proofErr w:type="spellEnd"/>
      <w:r w:rsidRPr="00E0571B">
        <w:rPr>
          <w:lang w:val="en-US"/>
        </w:rPr>
        <w:t xml:space="preserve"> zi cu </w:t>
      </w:r>
      <w:proofErr w:type="spellStart"/>
      <w:r w:rsidRPr="00E0571B">
        <w:rPr>
          <w:lang w:val="en-US"/>
        </w:rPr>
        <w:t>soare</w:t>
      </w:r>
      <w:proofErr w:type="spellEnd"/>
      <w:r w:rsidRPr="00E0571B">
        <w:rPr>
          <w:lang w:val="en-US"/>
        </w:rPr>
        <w:t>,</w:t>
      </w:r>
    </w:p>
    <w:p w14:paraId="7A709EB0" w14:textId="77777777" w:rsidR="00E0571B" w:rsidRPr="00E0571B" w:rsidRDefault="00E0571B" w:rsidP="00BD628A">
      <w:pPr>
        <w:spacing w:line="276" w:lineRule="auto"/>
        <w:ind w:right="-108"/>
        <w:rPr>
          <w:lang w:val="en-US"/>
        </w:rPr>
      </w:pPr>
      <w:proofErr w:type="spellStart"/>
      <w:r w:rsidRPr="00E0571B">
        <w:rPr>
          <w:lang w:val="en-US"/>
        </w:rPr>
        <w:t>Haideţi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mergem</w:t>
      </w:r>
      <w:proofErr w:type="spellEnd"/>
      <w:r w:rsidRPr="00E0571B">
        <w:rPr>
          <w:lang w:val="en-US"/>
        </w:rPr>
        <w:t xml:space="preserve"> la </w:t>
      </w:r>
      <w:proofErr w:type="spellStart"/>
      <w:r w:rsidRPr="00E0571B">
        <w:rPr>
          <w:lang w:val="en-US"/>
        </w:rPr>
        <w:t>plimbare</w:t>
      </w:r>
      <w:proofErr w:type="spellEnd"/>
      <w:r w:rsidRPr="00E0571B">
        <w:rPr>
          <w:lang w:val="en-US"/>
        </w:rPr>
        <w:t>!</w:t>
      </w:r>
    </w:p>
    <w:p w14:paraId="4D84BFB2" w14:textId="77777777" w:rsidR="008A0FA4" w:rsidRDefault="008A0FA4" w:rsidP="00E0571B">
      <w:pPr>
        <w:spacing w:line="276" w:lineRule="auto"/>
        <w:ind w:right="-108"/>
        <w:rPr>
          <w:lang w:val="en-US"/>
        </w:rPr>
        <w:sectPr w:rsidR="008A0FA4" w:rsidSect="008A0FA4">
          <w:type w:val="continuous"/>
          <w:pgSz w:w="11906" w:h="16838"/>
          <w:pgMar w:top="719" w:right="1106" w:bottom="719" w:left="1417" w:header="708" w:footer="708" w:gutter="0"/>
          <w:cols w:num="2" w:space="708"/>
          <w:docGrid w:linePitch="360"/>
        </w:sectPr>
      </w:pPr>
    </w:p>
    <w:p w14:paraId="2B6A15EA" w14:textId="77777777" w:rsidR="004A44BE" w:rsidRDefault="004A44BE" w:rsidP="008F5262">
      <w:pPr>
        <w:spacing w:line="276" w:lineRule="auto"/>
        <w:ind w:left="-426" w:right="-108"/>
        <w:rPr>
          <w:lang w:val="en-US"/>
        </w:rPr>
      </w:pPr>
    </w:p>
    <w:p w14:paraId="26430D60" w14:textId="77777777" w:rsidR="004A44BE" w:rsidRDefault="004A44BE" w:rsidP="008F5262">
      <w:pPr>
        <w:spacing w:line="276" w:lineRule="auto"/>
        <w:ind w:left="-426" w:right="-108"/>
        <w:rPr>
          <w:lang w:val="en-US"/>
        </w:rPr>
      </w:pPr>
    </w:p>
    <w:p w14:paraId="37326131" w14:textId="77777777" w:rsidR="004A44BE" w:rsidRDefault="004A44BE" w:rsidP="008F5262">
      <w:pPr>
        <w:spacing w:line="276" w:lineRule="auto"/>
        <w:ind w:left="-426" w:right="-108"/>
        <w:rPr>
          <w:lang w:val="en-US"/>
        </w:rPr>
        <w:sectPr w:rsidR="004A44BE" w:rsidSect="00EF6EE2">
          <w:type w:val="continuous"/>
          <w:pgSz w:w="11906" w:h="16838"/>
          <w:pgMar w:top="719" w:right="1106" w:bottom="719" w:left="1417" w:header="708" w:footer="708" w:gutter="0"/>
          <w:cols w:num="2" w:space="708" w:equalWidth="0">
            <w:col w:w="4337" w:space="708"/>
            <w:col w:w="4337"/>
          </w:cols>
          <w:docGrid w:linePitch="360"/>
        </w:sectPr>
      </w:pPr>
    </w:p>
    <w:p w14:paraId="39B8273E" w14:textId="77777777" w:rsidR="004A44BE" w:rsidRDefault="004A44BE" w:rsidP="008F5262">
      <w:pPr>
        <w:spacing w:line="276" w:lineRule="auto"/>
        <w:ind w:left="-426" w:right="-108"/>
        <w:rPr>
          <w:lang w:val="en-US"/>
        </w:rPr>
      </w:pPr>
    </w:p>
    <w:p w14:paraId="78BAEFF2" w14:textId="2FFCE38A" w:rsidR="00E0571B" w:rsidRPr="00E0571B" w:rsidRDefault="00E0571B" w:rsidP="004A44BE">
      <w:pPr>
        <w:spacing w:line="276" w:lineRule="auto"/>
        <w:ind w:left="-426" w:right="-108"/>
        <w:rPr>
          <w:lang w:val="en-US"/>
        </w:rPr>
      </w:pPr>
      <w:proofErr w:type="spellStart"/>
      <w:r w:rsidRPr="00E0571B">
        <w:rPr>
          <w:lang w:val="en-US"/>
        </w:rPr>
        <w:t>C</w:t>
      </w:r>
      <w:r w:rsidR="00012653">
        <w:rPr>
          <w:lang w:val="en-US"/>
        </w:rPr>
        <w:t>opiii</w:t>
      </w:r>
      <w:proofErr w:type="spellEnd"/>
      <w:r w:rsidR="00012653">
        <w:rPr>
          <w:lang w:val="en-US"/>
        </w:rPr>
        <w:t xml:space="preserve"> se </w:t>
      </w:r>
      <w:proofErr w:type="spellStart"/>
      <w:r w:rsidR="00B80A46">
        <w:rPr>
          <w:lang w:val="en-US"/>
        </w:rPr>
        <w:t>ȋ</w:t>
      </w:r>
      <w:r w:rsidR="00012653">
        <w:rPr>
          <w:lang w:val="en-US"/>
        </w:rPr>
        <w:t>ncoloneaz</w:t>
      </w:r>
      <w:r w:rsidR="00B80A46">
        <w:rPr>
          <w:lang w:val="en-US"/>
        </w:rPr>
        <w:t>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şi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ies</w:t>
      </w:r>
      <w:proofErr w:type="spellEnd"/>
      <w:r w:rsidRPr="00E0571B">
        <w:rPr>
          <w:lang w:val="en-US"/>
        </w:rPr>
        <w:t xml:space="preserve"> din </w:t>
      </w:r>
      <w:proofErr w:type="spellStart"/>
      <w:r w:rsidRPr="00E0571B">
        <w:rPr>
          <w:lang w:val="en-US"/>
        </w:rPr>
        <w:t>clasă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cântând</w:t>
      </w:r>
      <w:proofErr w:type="spellEnd"/>
      <w:r w:rsidRPr="00E0571B">
        <w:rPr>
          <w:lang w:val="en-US"/>
        </w:rPr>
        <w:t xml:space="preserve"> </w:t>
      </w:r>
      <w:r w:rsidR="00B80A46">
        <w:rPr>
          <w:lang w:val="en-US"/>
        </w:rPr>
        <w:t xml:space="preserve">un </w:t>
      </w:r>
      <w:proofErr w:type="spellStart"/>
      <w:r w:rsidRPr="00E0571B">
        <w:rPr>
          <w:lang w:val="en-US"/>
        </w:rPr>
        <w:t>cântec</w:t>
      </w:r>
      <w:r w:rsidR="00B80A46">
        <w:rPr>
          <w:lang w:val="en-US"/>
        </w:rPr>
        <w:t>el</w:t>
      </w:r>
      <w:proofErr w:type="spellEnd"/>
      <w:r w:rsidR="00B80A46">
        <w:rPr>
          <w:lang w:val="en-US"/>
        </w:rPr>
        <w:t xml:space="preserve"> </w:t>
      </w:r>
      <w:proofErr w:type="spellStart"/>
      <w:r w:rsidR="00B80A46">
        <w:rPr>
          <w:lang w:val="en-US"/>
        </w:rPr>
        <w:t>și</w:t>
      </w:r>
      <w:proofErr w:type="spellEnd"/>
      <w:r w:rsidR="00B80A46">
        <w:rPr>
          <w:lang w:val="en-US"/>
        </w:rPr>
        <w:t xml:space="preserve"> </w:t>
      </w:r>
      <w:proofErr w:type="spellStart"/>
      <w:r w:rsidRPr="00E0571B">
        <w:rPr>
          <w:lang w:val="en-US"/>
        </w:rPr>
        <w:t>primind</w:t>
      </w:r>
      <w:proofErr w:type="spellEnd"/>
      <w:r w:rsidRPr="00E0571B">
        <w:rPr>
          <w:lang w:val="en-US"/>
        </w:rPr>
        <w:t xml:space="preserve"> </w:t>
      </w:r>
      <w:proofErr w:type="spellStart"/>
      <w:r w:rsidRPr="00E0571B">
        <w:rPr>
          <w:lang w:val="en-US"/>
        </w:rPr>
        <w:t>câte</w:t>
      </w:r>
      <w:proofErr w:type="spellEnd"/>
      <w:r w:rsidRPr="00E0571B">
        <w:rPr>
          <w:lang w:val="en-US"/>
        </w:rPr>
        <w:t xml:space="preserve"> un </w:t>
      </w:r>
      <w:proofErr w:type="spellStart"/>
      <w:r w:rsidRPr="00E0571B">
        <w:rPr>
          <w:lang w:val="en-US"/>
        </w:rPr>
        <w:t>bilet</w:t>
      </w:r>
      <w:proofErr w:type="spellEnd"/>
      <w:r w:rsidRPr="00E0571B">
        <w:rPr>
          <w:lang w:val="en-US"/>
        </w:rPr>
        <w:t xml:space="preserve"> de </w:t>
      </w:r>
      <w:proofErr w:type="spellStart"/>
      <w:r w:rsidRPr="00E0571B">
        <w:rPr>
          <w:lang w:val="en-US"/>
        </w:rPr>
        <w:t>c</w:t>
      </w:r>
      <w:r w:rsidR="00B80A46">
        <w:rPr>
          <w:lang w:val="en-US"/>
        </w:rPr>
        <w:t>ă</w:t>
      </w:r>
      <w:r w:rsidRPr="00E0571B">
        <w:rPr>
          <w:lang w:val="en-US"/>
        </w:rPr>
        <w:t>l</w:t>
      </w:r>
      <w:r w:rsidR="00B80A46">
        <w:rPr>
          <w:lang w:val="en-US"/>
        </w:rPr>
        <w:t>ă</w:t>
      </w:r>
      <w:r w:rsidRPr="00E0571B">
        <w:rPr>
          <w:lang w:val="en-US"/>
        </w:rPr>
        <w:t>torie</w:t>
      </w:r>
      <w:proofErr w:type="spellEnd"/>
      <w:r w:rsidR="00012653">
        <w:rPr>
          <w:lang w:val="en-US"/>
        </w:rPr>
        <w:t xml:space="preserve">. </w:t>
      </w:r>
    </w:p>
    <w:p w14:paraId="53CA6A46" w14:textId="77777777" w:rsidR="00E0571B" w:rsidRPr="00E0571B" w:rsidRDefault="00E0571B" w:rsidP="00E0571B">
      <w:pPr>
        <w:spacing w:line="276" w:lineRule="auto"/>
        <w:ind w:right="-108"/>
        <w:jc w:val="both"/>
        <w:rPr>
          <w:lang w:val="en-US"/>
        </w:rPr>
      </w:pPr>
      <w:r w:rsidRPr="00E0571B">
        <w:rPr>
          <w:lang w:val="en-US"/>
        </w:rPr>
        <w:lastRenderedPageBreak/>
        <w:t xml:space="preserve">            </w:t>
      </w:r>
    </w:p>
    <w:p w14:paraId="175BE748" w14:textId="77777777" w:rsidR="00E0571B" w:rsidRPr="00E0571B" w:rsidRDefault="00E0571B" w:rsidP="00E0571B">
      <w:pPr>
        <w:spacing w:line="276" w:lineRule="auto"/>
        <w:ind w:left="1680" w:right="-108"/>
        <w:jc w:val="both"/>
        <w:rPr>
          <w:lang w:val="en-US"/>
        </w:rPr>
      </w:pPr>
    </w:p>
    <w:p w14:paraId="3BC4858E" w14:textId="77777777" w:rsidR="00E0571B" w:rsidRPr="00E0571B" w:rsidRDefault="00E0571B" w:rsidP="00E0571B">
      <w:pPr>
        <w:spacing w:line="276" w:lineRule="auto"/>
        <w:ind w:left="1680" w:right="-108"/>
        <w:jc w:val="both"/>
        <w:rPr>
          <w:lang w:val="en-US"/>
        </w:rPr>
      </w:pPr>
    </w:p>
    <w:p w14:paraId="7D446E9A" w14:textId="77777777" w:rsidR="00E0571B" w:rsidRPr="00E0571B" w:rsidRDefault="00E0571B" w:rsidP="00E0571B">
      <w:pPr>
        <w:spacing w:line="276" w:lineRule="auto"/>
        <w:ind w:left="1680" w:right="-108"/>
        <w:jc w:val="both"/>
        <w:rPr>
          <w:lang w:val="en-US"/>
        </w:rPr>
      </w:pPr>
    </w:p>
    <w:p w14:paraId="4553F7DD" w14:textId="77777777" w:rsidR="00E0571B" w:rsidRPr="00E0571B" w:rsidRDefault="00E0571B" w:rsidP="00E0571B">
      <w:pPr>
        <w:spacing w:line="276" w:lineRule="auto"/>
        <w:ind w:right="-108"/>
        <w:jc w:val="both"/>
        <w:rPr>
          <w:lang w:val="en-US"/>
        </w:rPr>
      </w:pPr>
      <w:r w:rsidRPr="00E0571B">
        <w:rPr>
          <w:lang w:val="en-US"/>
        </w:rPr>
        <w:t xml:space="preserve">                          </w:t>
      </w:r>
    </w:p>
    <w:p w14:paraId="4158C51B" w14:textId="77777777" w:rsidR="00E0571B" w:rsidRPr="00E0571B" w:rsidRDefault="00E0571B" w:rsidP="00E0571B">
      <w:pPr>
        <w:spacing w:line="276" w:lineRule="auto"/>
        <w:ind w:left="1680" w:right="-108"/>
        <w:jc w:val="both"/>
        <w:rPr>
          <w:lang w:val="en-US"/>
        </w:rPr>
      </w:pPr>
    </w:p>
    <w:p w14:paraId="058E8543" w14:textId="77777777" w:rsidR="00E0571B" w:rsidRPr="00E0571B" w:rsidRDefault="00E0571B" w:rsidP="00E0571B">
      <w:pPr>
        <w:spacing w:line="276" w:lineRule="auto"/>
        <w:ind w:left="1320" w:right="-108"/>
        <w:jc w:val="both"/>
        <w:rPr>
          <w:lang w:val="en-US"/>
        </w:rPr>
      </w:pPr>
      <w:r w:rsidRPr="00E0571B">
        <w:rPr>
          <w:lang w:val="en-US"/>
        </w:rPr>
        <w:t xml:space="preserve">      </w:t>
      </w:r>
    </w:p>
    <w:p w14:paraId="479B16C2" w14:textId="77777777" w:rsidR="00E0571B" w:rsidRPr="00E0571B" w:rsidRDefault="00E0571B" w:rsidP="00E0571B">
      <w:pPr>
        <w:spacing w:line="276" w:lineRule="auto"/>
        <w:ind w:left="180" w:right="-108"/>
        <w:jc w:val="both"/>
        <w:rPr>
          <w:lang w:val="en-US"/>
        </w:rPr>
      </w:pPr>
    </w:p>
    <w:p w14:paraId="23C4EBE4" w14:textId="77777777" w:rsidR="00E0571B" w:rsidRPr="00E0571B" w:rsidRDefault="00E0571B" w:rsidP="00E0571B">
      <w:pPr>
        <w:spacing w:line="276" w:lineRule="auto"/>
        <w:ind w:left="-540" w:right="-468" w:firstLine="720"/>
        <w:rPr>
          <w:lang w:val="en-US"/>
        </w:rPr>
      </w:pPr>
    </w:p>
    <w:p w14:paraId="549A5461" w14:textId="77777777" w:rsidR="00E0571B" w:rsidRPr="00E0571B" w:rsidRDefault="00E0571B" w:rsidP="00E0571B">
      <w:pPr>
        <w:spacing w:line="276" w:lineRule="auto"/>
        <w:ind w:left="-540" w:right="-468" w:firstLine="720"/>
        <w:rPr>
          <w:lang w:val="en-US"/>
        </w:rPr>
      </w:pPr>
    </w:p>
    <w:p w14:paraId="3FA4032D" w14:textId="77777777" w:rsidR="00E0571B" w:rsidRPr="00E0571B" w:rsidRDefault="00E0571B" w:rsidP="00E0571B">
      <w:pPr>
        <w:spacing w:line="276" w:lineRule="auto"/>
        <w:ind w:left="-540" w:right="-468" w:firstLine="720"/>
        <w:rPr>
          <w:lang w:val="en-US"/>
        </w:rPr>
      </w:pPr>
    </w:p>
    <w:p w14:paraId="22C753BE" w14:textId="77777777" w:rsidR="004A44BE" w:rsidRDefault="004A44BE" w:rsidP="00E0571B">
      <w:pPr>
        <w:spacing w:line="276" w:lineRule="auto"/>
        <w:sectPr w:rsidR="004A44BE" w:rsidSect="004A44BE">
          <w:type w:val="continuous"/>
          <w:pgSz w:w="11906" w:h="16838"/>
          <w:pgMar w:top="719" w:right="1106" w:bottom="719" w:left="1417" w:header="708" w:footer="708" w:gutter="0"/>
          <w:cols w:space="708"/>
          <w:docGrid w:linePitch="360"/>
        </w:sectPr>
      </w:pPr>
    </w:p>
    <w:p w14:paraId="121AAB72" w14:textId="77777777" w:rsidR="009B46D5" w:rsidRPr="00E0571B" w:rsidRDefault="009B46D5" w:rsidP="00E0571B">
      <w:pPr>
        <w:spacing w:line="276" w:lineRule="auto"/>
      </w:pPr>
    </w:p>
    <w:sectPr w:rsidR="009B46D5" w:rsidRPr="00E0571B" w:rsidSect="00EF6EE2">
      <w:type w:val="continuous"/>
      <w:pgSz w:w="11906" w:h="16838"/>
      <w:pgMar w:top="719" w:right="1106" w:bottom="719" w:left="1417" w:header="708" w:footer="708" w:gutter="0"/>
      <w:cols w:num="2" w:space="708" w:equalWidth="0">
        <w:col w:w="4337" w:space="708"/>
        <w:col w:w="433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6F12" w14:textId="77777777" w:rsidR="00930659" w:rsidRDefault="00930659" w:rsidP="00E20695">
      <w:r>
        <w:separator/>
      </w:r>
    </w:p>
  </w:endnote>
  <w:endnote w:type="continuationSeparator" w:id="0">
    <w:p w14:paraId="2FC3DA4A" w14:textId="77777777" w:rsidR="00930659" w:rsidRDefault="00930659" w:rsidP="00E2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9500" w14:textId="77777777" w:rsidR="00930659" w:rsidRDefault="00930659" w:rsidP="00E20695">
      <w:r>
        <w:separator/>
      </w:r>
    </w:p>
  </w:footnote>
  <w:footnote w:type="continuationSeparator" w:id="0">
    <w:p w14:paraId="25222128" w14:textId="77777777" w:rsidR="00930659" w:rsidRDefault="00930659" w:rsidP="00E20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DE3"/>
    <w:multiLevelType w:val="hybridMultilevel"/>
    <w:tmpl w:val="7A102FA6"/>
    <w:lvl w:ilvl="0" w:tplc="FAB2047C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 w16cid:durableId="213451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1B"/>
    <w:rsid w:val="00012653"/>
    <w:rsid w:val="0003763E"/>
    <w:rsid w:val="000649E5"/>
    <w:rsid w:val="00213AEF"/>
    <w:rsid w:val="002F0992"/>
    <w:rsid w:val="003232AB"/>
    <w:rsid w:val="003C3616"/>
    <w:rsid w:val="004A44BE"/>
    <w:rsid w:val="004C2E18"/>
    <w:rsid w:val="004E2BED"/>
    <w:rsid w:val="006C0398"/>
    <w:rsid w:val="006C4067"/>
    <w:rsid w:val="006F14CD"/>
    <w:rsid w:val="00805AF4"/>
    <w:rsid w:val="008A0FA4"/>
    <w:rsid w:val="008F5262"/>
    <w:rsid w:val="00930659"/>
    <w:rsid w:val="0095262E"/>
    <w:rsid w:val="009B46D5"/>
    <w:rsid w:val="00A753A9"/>
    <w:rsid w:val="00B52D73"/>
    <w:rsid w:val="00B80A46"/>
    <w:rsid w:val="00BD628A"/>
    <w:rsid w:val="00C0252B"/>
    <w:rsid w:val="00C43DB0"/>
    <w:rsid w:val="00E0571B"/>
    <w:rsid w:val="00E20695"/>
    <w:rsid w:val="00F0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2C45"/>
  <w15:chartTrackingRefBased/>
  <w15:docId w15:val="{24942D07-9DB3-4132-8491-2773CD11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71B"/>
    <w:pPr>
      <w:ind w:left="720"/>
      <w:contextualSpacing/>
    </w:pPr>
  </w:style>
  <w:style w:type="table" w:styleId="TableGrid">
    <w:name w:val="Table Grid"/>
    <w:basedOn w:val="TableNormal"/>
    <w:uiPriority w:val="39"/>
    <w:rsid w:val="00E0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6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69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206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695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Codrin Catalina</cp:lastModifiedBy>
  <cp:revision>17</cp:revision>
  <dcterms:created xsi:type="dcterms:W3CDTF">2016-11-06T12:50:00Z</dcterms:created>
  <dcterms:modified xsi:type="dcterms:W3CDTF">2024-03-26T12:28:00Z</dcterms:modified>
</cp:coreProperties>
</file>