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6" w:lineRule="auto"/>
        <w:rPr>
          <w:rFonts w:ascii="New times romain" w:hAnsi="New times romain"/>
          <w:b/>
          <w:sz w:val="24"/>
          <w:szCs w:val="24"/>
          <w:lang w:val="ro-RO"/>
        </w:rPr>
      </w:pPr>
      <w:r>
        <w:rPr>
          <w:rFonts w:ascii="New times romain" w:hAnsi="New times romain"/>
          <w:b/>
          <w:sz w:val="24"/>
          <w:szCs w:val="24"/>
          <w:lang w:val="ro-RO"/>
        </w:rPr>
        <w:t xml:space="preserve"> Prof. Borz Florica </w:t>
      </w:r>
    </w:p>
    <w:p>
      <w:pPr>
        <w:spacing w:after="0" w:line="276" w:lineRule="auto"/>
        <w:rPr>
          <w:rFonts w:ascii="New times romain" w:hAnsi="New times romain"/>
          <w:b/>
          <w:sz w:val="24"/>
          <w:szCs w:val="24"/>
          <w:lang w:val="ro-RO"/>
        </w:rPr>
      </w:pPr>
      <w:r>
        <w:rPr>
          <w:rFonts w:ascii="New times romain" w:hAnsi="New times romain"/>
          <w:b/>
          <w:sz w:val="24"/>
          <w:szCs w:val="24"/>
          <w:lang w:val="ro-RO"/>
        </w:rPr>
        <w:t xml:space="preserve"> Școala Gimnazială Szalardi Janos Sălard, Jud. Bihor</w:t>
      </w:r>
    </w:p>
    <w:p>
      <w:pPr>
        <w:spacing w:after="0" w:line="276" w:lineRule="auto"/>
        <w:rPr>
          <w:rFonts w:ascii="New times romain" w:hAnsi="New times romain"/>
          <w:b/>
          <w:sz w:val="24"/>
          <w:szCs w:val="24"/>
          <w:lang w:val="ro-RO"/>
        </w:rPr>
      </w:pPr>
      <w:r>
        <w:rPr>
          <w:rFonts w:ascii="New times romain" w:hAnsi="New times romain"/>
          <w:b/>
          <w:sz w:val="24"/>
          <w:szCs w:val="24"/>
          <w:lang w:val="ro-RO"/>
        </w:rPr>
        <w:t xml:space="preserve"> </w:t>
      </w:r>
    </w:p>
    <w:p>
      <w:pPr>
        <w:spacing w:after="0" w:line="276" w:lineRule="auto"/>
        <w:rPr>
          <w:rFonts w:ascii="New times romain" w:hAnsi="New times romain"/>
          <w:b/>
          <w:sz w:val="24"/>
          <w:szCs w:val="24"/>
          <w:lang w:val="ro-RO"/>
        </w:rPr>
      </w:pPr>
    </w:p>
    <w:p>
      <w:pPr>
        <w:spacing w:after="0" w:line="276" w:lineRule="auto"/>
        <w:jc w:val="center"/>
        <w:rPr>
          <w:rFonts w:ascii="New times romain" w:hAnsi="New times romain"/>
          <w:b/>
          <w:sz w:val="24"/>
          <w:szCs w:val="24"/>
          <w:lang w:val="ro-RO"/>
        </w:rPr>
      </w:pPr>
      <w:r>
        <w:rPr>
          <w:rFonts w:ascii="New times romain" w:hAnsi="New times romain"/>
          <w:b/>
          <w:sz w:val="24"/>
          <w:szCs w:val="24"/>
          <w:lang w:val="ro-RO"/>
        </w:rPr>
        <w:t>Test de evaluare</w:t>
      </w:r>
    </w:p>
    <w:p>
      <w:pPr>
        <w:spacing w:after="0" w:line="276" w:lineRule="auto"/>
        <w:jc w:val="center"/>
        <w:rPr>
          <w:rFonts w:ascii="New times romain" w:hAnsi="New times romain"/>
          <w:b/>
          <w:sz w:val="24"/>
          <w:szCs w:val="24"/>
          <w:lang w:val="ro-RO"/>
        </w:rPr>
      </w:pPr>
      <w:r>
        <w:rPr>
          <w:rFonts w:ascii="New times romain" w:hAnsi="New times romain"/>
          <w:b/>
          <w:sz w:val="24"/>
          <w:szCs w:val="24"/>
          <w:lang w:val="ro-RO"/>
        </w:rPr>
        <w:t xml:space="preserve"> Istorie/ Perioada  Interbelică</w:t>
      </w:r>
    </w:p>
    <w:p>
      <w:pPr>
        <w:spacing w:after="0" w:line="276" w:lineRule="auto"/>
        <w:jc w:val="center"/>
        <w:rPr>
          <w:rFonts w:ascii="New times romain" w:hAnsi="New times romain"/>
          <w:b/>
          <w:sz w:val="24"/>
          <w:szCs w:val="24"/>
          <w:lang w:val="ro-RO"/>
        </w:rPr>
      </w:pPr>
      <w:r>
        <w:rPr>
          <w:rFonts w:ascii="New times romain" w:hAnsi="New times romain"/>
          <w:b/>
          <w:sz w:val="24"/>
          <w:szCs w:val="24"/>
          <w:lang w:val="ro-RO"/>
        </w:rPr>
        <w:t>Clasa a VII -a</w:t>
      </w:r>
    </w:p>
    <w:p>
      <w:pPr>
        <w:spacing w:after="0" w:line="276" w:lineRule="auto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 xml:space="preserve"> </w:t>
      </w:r>
    </w:p>
    <w:p>
      <w:pPr>
        <w:pStyle w:val="7"/>
        <w:numPr>
          <w:ilvl w:val="0"/>
          <w:numId w:val="1"/>
        </w:numPr>
        <w:spacing w:after="0" w:line="276" w:lineRule="auto"/>
        <w:ind w:firstLine="90"/>
        <w:jc w:val="both"/>
        <w:rPr>
          <w:rFonts w:ascii="New times romain" w:hAnsi="New times romain"/>
          <w:b/>
          <w:sz w:val="24"/>
          <w:szCs w:val="24"/>
          <w:lang w:val="ro-RO"/>
        </w:rPr>
      </w:pPr>
      <w:r>
        <w:rPr>
          <w:rFonts w:ascii="New times romain" w:hAnsi="New times romain"/>
          <w:b/>
          <w:sz w:val="24"/>
          <w:szCs w:val="24"/>
          <w:lang w:val="ro-RO"/>
        </w:rPr>
        <w:t xml:space="preserve"> Identificați litera corespunzătoare răspunsulu corect:15p</w:t>
      </w:r>
    </w:p>
    <w:p>
      <w:pPr>
        <w:pStyle w:val="7"/>
        <w:numPr>
          <w:ilvl w:val="0"/>
          <w:numId w:val="2"/>
        </w:numPr>
        <w:spacing w:after="0" w:line="276" w:lineRule="auto"/>
        <w:ind w:left="1260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 xml:space="preserve">Conferința de pace care a încheiat primul război mondial, s-a desfășurat la Paris între anii: </w:t>
      </w:r>
    </w:p>
    <w:p>
      <w:pPr>
        <w:pStyle w:val="7"/>
        <w:spacing w:after="0" w:line="276" w:lineRule="auto"/>
        <w:ind w:left="1260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 xml:space="preserve">         a) 1920-1922;           b) 1918-1919;            c) 1919-1920;  </w:t>
      </w:r>
      <w:r>
        <w:rPr>
          <w:rFonts w:ascii="New times romain" w:hAnsi="New times romain"/>
          <w:b/>
          <w:sz w:val="24"/>
          <w:szCs w:val="24"/>
          <w:lang w:val="ro-RO"/>
        </w:rPr>
        <w:t>.</w:t>
      </w:r>
    </w:p>
    <w:p>
      <w:pPr>
        <w:pStyle w:val="7"/>
        <w:numPr>
          <w:ilvl w:val="0"/>
          <w:numId w:val="2"/>
        </w:numPr>
        <w:spacing w:after="0" w:line="276" w:lineRule="auto"/>
        <w:ind w:left="1260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 xml:space="preserve">La Paris s-au pus bazele: </w:t>
      </w:r>
    </w:p>
    <w:p>
      <w:pPr>
        <w:pStyle w:val="7"/>
        <w:spacing w:after="0" w:line="276" w:lineRule="auto"/>
        <w:ind w:left="1260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 xml:space="preserve">       a) Ligii/Societății Națiunilor; b)   ONU;     c) NATO.</w:t>
      </w:r>
      <w:r>
        <w:rPr>
          <w:sz w:val="24"/>
          <w:szCs w:val="24"/>
        </w:rPr>
        <w:t xml:space="preserve"> </w:t>
      </w:r>
      <w:r>
        <w:rPr>
          <w:rFonts w:ascii="New times romain" w:hAnsi="New times romain"/>
          <w:b/>
          <w:sz w:val="24"/>
          <w:szCs w:val="24"/>
          <w:lang w:val="ro-RO"/>
        </w:rPr>
        <w:t xml:space="preserve"> </w:t>
      </w:r>
      <w:r>
        <w:rPr>
          <w:rFonts w:ascii="New times romain" w:hAnsi="New times romain"/>
          <w:sz w:val="24"/>
          <w:szCs w:val="24"/>
          <w:lang w:val="ro-RO"/>
        </w:rPr>
        <w:t xml:space="preserve">  </w:t>
      </w:r>
    </w:p>
    <w:p>
      <w:pPr>
        <w:pStyle w:val="7"/>
        <w:numPr>
          <w:ilvl w:val="0"/>
          <w:numId w:val="2"/>
        </w:numPr>
        <w:spacing w:after="0" w:line="276" w:lineRule="auto"/>
        <w:ind w:left="1260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>La începutul primului război mondial România adoptă o atitudine:</w:t>
      </w:r>
    </w:p>
    <w:p>
      <w:pPr>
        <w:pStyle w:val="7"/>
        <w:spacing w:after="0" w:line="276" w:lineRule="auto"/>
        <w:ind w:left="1260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 xml:space="preserve">     a.războinică                             b.dezinteresată                                c.neutră</w:t>
      </w:r>
    </w:p>
    <w:p>
      <w:pPr>
        <w:pStyle w:val="7"/>
        <w:numPr>
          <w:ilvl w:val="0"/>
          <w:numId w:val="2"/>
        </w:numPr>
        <w:spacing w:after="0" w:line="276" w:lineRule="auto"/>
        <w:ind w:left="1260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>După negocieri dure, în 1916, România intră în război de partea:</w:t>
      </w:r>
    </w:p>
    <w:p>
      <w:pPr>
        <w:pStyle w:val="7"/>
        <w:spacing w:after="0" w:line="276" w:lineRule="auto"/>
        <w:ind w:left="1260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 xml:space="preserve">a. Antantei                              b. Puterilor Centrale                c.Imperiului Otoman si a Bulgariei </w:t>
      </w:r>
    </w:p>
    <w:p>
      <w:pPr>
        <w:pStyle w:val="7"/>
        <w:numPr>
          <w:ilvl w:val="0"/>
          <w:numId w:val="2"/>
        </w:numPr>
        <w:spacing w:after="0" w:line="276" w:lineRule="auto"/>
        <w:ind w:left="1260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 xml:space="preserve"> Tratatul cu Germania s-a semnat la :</w:t>
      </w:r>
    </w:p>
    <w:p>
      <w:pPr>
        <w:pStyle w:val="7"/>
        <w:spacing w:after="0" w:line="276" w:lineRule="auto"/>
        <w:ind w:left="1260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 xml:space="preserve">a.Versailles, 28 iunie 1919       b.Saint-Germain, 10 septembrie 1919 </w:t>
      </w:r>
    </w:p>
    <w:p>
      <w:pPr>
        <w:pStyle w:val="7"/>
        <w:spacing w:after="0" w:line="276" w:lineRule="auto"/>
        <w:ind w:left="1260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 xml:space="preserve">                               c.Trianon, 4 iunie 1920 </w:t>
      </w:r>
    </w:p>
    <w:p>
      <w:pPr>
        <w:spacing w:after="0" w:line="276" w:lineRule="auto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pStyle w:val="7"/>
        <w:numPr>
          <w:ilvl w:val="0"/>
          <w:numId w:val="1"/>
        </w:numPr>
        <w:spacing w:after="0" w:line="276" w:lineRule="auto"/>
        <w:ind w:firstLine="0"/>
        <w:jc w:val="both"/>
        <w:rPr>
          <w:rFonts w:ascii="New times romain" w:hAnsi="New times romain"/>
          <w:b/>
          <w:sz w:val="24"/>
          <w:szCs w:val="24"/>
          <w:lang w:val="ro-RO"/>
        </w:rPr>
      </w:pPr>
      <w:r>
        <w:rPr>
          <w:rFonts w:ascii="New times romain" w:hAnsi="New times romain"/>
          <w:b/>
          <w:sz w:val="24"/>
          <w:szCs w:val="24"/>
          <w:lang w:val="ro-RO"/>
        </w:rPr>
        <w:t>Completați spațiile libere cu informația istorică adecvată.15p</w:t>
      </w:r>
    </w:p>
    <w:p>
      <w:pPr>
        <w:pStyle w:val="7"/>
        <w:numPr>
          <w:ilvl w:val="0"/>
          <w:numId w:val="3"/>
        </w:numPr>
        <w:spacing w:after="0" w:line="276" w:lineRule="auto"/>
        <w:jc w:val="both"/>
        <w:rPr>
          <w:rFonts w:ascii="New times romain" w:hAnsi="New times romain"/>
          <w:b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</w:rPr>
        <w:t xml:space="preserve"> Primul film cu sunet a fost realizat în anul………………..</w:t>
      </w:r>
    </w:p>
    <w:p>
      <w:pPr>
        <w:pStyle w:val="7"/>
        <w:numPr>
          <w:ilvl w:val="0"/>
          <w:numId w:val="3"/>
        </w:numPr>
        <w:spacing w:after="0" w:line="276" w:lineRule="auto"/>
        <w:jc w:val="both"/>
        <w:rPr>
          <w:rFonts w:ascii="New times romain" w:hAnsi="New times romain"/>
          <w:b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</w:rPr>
        <w:t>În vara anului 1917 România obține victotriie de la ……………….,………………,……………..</w:t>
      </w:r>
    </w:p>
    <w:p>
      <w:pPr>
        <w:pStyle w:val="7"/>
        <w:numPr>
          <w:ilvl w:val="0"/>
          <w:numId w:val="3"/>
        </w:numPr>
        <w:spacing w:after="0" w:line="276" w:lineRule="auto"/>
        <w:jc w:val="both"/>
        <w:rPr>
          <w:rFonts w:ascii="New times romain" w:hAnsi="New times romain"/>
          <w:b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</w:rPr>
        <w:t>Mișcarea de emanciare a femeilor în Marea Britanie s- numit Mișcarea……………………..</w:t>
      </w:r>
    </w:p>
    <w:p>
      <w:pPr>
        <w:pStyle w:val="7"/>
        <w:numPr>
          <w:ilvl w:val="0"/>
          <w:numId w:val="3"/>
        </w:numPr>
        <w:spacing w:after="0" w:line="276" w:lineRule="auto"/>
        <w:jc w:val="both"/>
        <w:rPr>
          <w:rFonts w:ascii="New times romain" w:hAnsi="New times romain"/>
          <w:b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</w:rPr>
        <w:t>Primul film a fost realizat de ……………….</w:t>
      </w:r>
    </w:p>
    <w:p>
      <w:pPr>
        <w:pStyle w:val="7"/>
        <w:numPr>
          <w:ilvl w:val="0"/>
          <w:numId w:val="3"/>
        </w:numPr>
        <w:spacing w:after="0" w:line="276" w:lineRule="auto"/>
        <w:jc w:val="both"/>
        <w:rPr>
          <w:rFonts w:ascii="New times romain" w:hAnsi="New times romain"/>
          <w:b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</w:rPr>
        <w:t>Femeia a adoptat moda……………………..</w:t>
      </w:r>
    </w:p>
    <w:p>
      <w:pPr>
        <w:pStyle w:val="7"/>
        <w:spacing w:after="0" w:line="276" w:lineRule="auto"/>
        <w:ind w:left="1080"/>
        <w:jc w:val="both"/>
        <w:rPr>
          <w:rFonts w:ascii="New times romain" w:hAnsi="New times romain"/>
          <w:b/>
          <w:sz w:val="24"/>
          <w:szCs w:val="24"/>
          <w:lang w:val="ro-RO"/>
        </w:rPr>
      </w:pPr>
    </w:p>
    <w:p>
      <w:pPr>
        <w:pStyle w:val="7"/>
        <w:numPr>
          <w:ilvl w:val="0"/>
          <w:numId w:val="1"/>
        </w:numPr>
        <w:spacing w:after="0" w:line="276" w:lineRule="auto"/>
        <w:ind w:firstLine="0"/>
        <w:jc w:val="both"/>
        <w:rPr>
          <w:rFonts w:ascii="New times romain" w:hAnsi="New times romain"/>
          <w:b/>
          <w:bCs/>
          <w:sz w:val="24"/>
          <w:szCs w:val="24"/>
          <w:lang w:val="ro-RO"/>
        </w:rPr>
      </w:pPr>
      <w:r>
        <w:rPr>
          <w:rFonts w:ascii="New times romain" w:hAnsi="New times romain"/>
          <w:b/>
          <w:bCs/>
          <w:sz w:val="24"/>
          <w:szCs w:val="24"/>
          <w:lang w:val="ro-RO"/>
        </w:rPr>
        <w:t xml:space="preserve">  Stabiliți valoarea de adevăr pentru următoarele afirmații: 15p</w:t>
      </w:r>
    </w:p>
    <w:p>
      <w:pPr>
        <w:pStyle w:val="7"/>
        <w:numPr>
          <w:ilvl w:val="0"/>
          <w:numId w:val="4"/>
        </w:numPr>
        <w:spacing w:after="0" w:line="276" w:lineRule="auto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>România a participat la Pimul Război Mondial de la început.</w:t>
      </w:r>
    </w:p>
    <w:p>
      <w:pPr>
        <w:pStyle w:val="7"/>
        <w:numPr>
          <w:ilvl w:val="0"/>
          <w:numId w:val="4"/>
        </w:numPr>
        <w:spacing w:after="0" w:line="276" w:lineRule="auto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>Tratatul cu Ungaria  a fost semnat la Trianon.</w:t>
      </w:r>
    </w:p>
    <w:p>
      <w:pPr>
        <w:pStyle w:val="7"/>
        <w:numPr>
          <w:ilvl w:val="0"/>
          <w:numId w:val="4"/>
        </w:numPr>
        <w:spacing w:after="0" w:line="276" w:lineRule="auto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>Femeile de peste 30 ani din România primesc drept de vot în nul 1938.</w:t>
      </w:r>
    </w:p>
    <w:p>
      <w:pPr>
        <w:pStyle w:val="7"/>
        <w:numPr>
          <w:ilvl w:val="0"/>
          <w:numId w:val="4"/>
        </w:numPr>
        <w:spacing w:after="0" w:line="276" w:lineRule="auto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>În 1903 a apărut, tot în Marea Britanie, „Uniunea Socială şi Politică a Femeilor”</w:t>
      </w:r>
    </w:p>
    <w:p>
      <w:pPr>
        <w:pStyle w:val="7"/>
        <w:numPr>
          <w:ilvl w:val="0"/>
          <w:numId w:val="4"/>
        </w:numPr>
        <w:spacing w:after="0" w:line="276" w:lineRule="auto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>Confortul casnic s-a îmbunătăţit prin folosirea maşinii de spălat, fierului de călcat, frigiderului, aspiratorului</w:t>
      </w:r>
    </w:p>
    <w:p>
      <w:pPr>
        <w:pStyle w:val="7"/>
        <w:spacing w:after="0" w:line="276" w:lineRule="auto"/>
        <w:ind w:left="108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pStyle w:val="7"/>
        <w:tabs>
          <w:tab w:val="left" w:pos="123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New times romain" w:hAnsi="New times romain"/>
          <w:b/>
          <w:sz w:val="24"/>
          <w:szCs w:val="24"/>
          <w:lang w:val="ro-RO"/>
        </w:rPr>
        <w:t xml:space="preserve">IV.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Citiţi, cu atenţie, sursa de mai jos:</w:t>
      </w:r>
    </w:p>
    <w:p>
      <w:pPr>
        <w:pStyle w:val="7"/>
        <w:tabs>
          <w:tab w:val="left" w:pos="1230"/>
        </w:tabs>
        <w:spacing w:after="0" w:line="240" w:lineRule="auto"/>
        <w:ind w:right="452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,,Art.1. Franţa, Marea Britanie, Italia şi Rusia garantează integritatea teritorială a Regatului României pe toată întinderea frontierelor sale actuale.</w:t>
      </w:r>
    </w:p>
    <w:p>
      <w:pPr>
        <w:pStyle w:val="7"/>
        <w:tabs>
          <w:tab w:val="left" w:pos="1230"/>
        </w:tabs>
        <w:spacing w:after="0" w:line="240" w:lineRule="auto"/>
        <w:ind w:right="452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Art.2. România se angajează să declare război şi să atace Austro-Ungaria în condiţiile prevăzute de Convenţia militară (...)</w:t>
      </w:r>
    </w:p>
    <w:p>
      <w:pPr>
        <w:pStyle w:val="7"/>
        <w:tabs>
          <w:tab w:val="left" w:pos="1230"/>
        </w:tabs>
        <w:spacing w:after="0" w:line="240" w:lineRule="auto"/>
        <w:ind w:right="452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Art.3. Franţa, Marea Britanie, Italia şi Rusia recunosc României dreptul de a anexa teritoriile monarhiei austro-ungare.</w:t>
      </w:r>
    </w:p>
    <w:p>
      <w:pPr>
        <w:pStyle w:val="7"/>
        <w:tabs>
          <w:tab w:val="left" w:pos="1230"/>
        </w:tabs>
        <w:spacing w:after="0" w:line="240" w:lineRule="auto"/>
        <w:ind w:right="452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Art.5. Franţa, Marea Britanie, Italia şi Rusia, pe de o parte, şi România pe de altă parte, se angajează să nu încheie pace separată (...).”                                                                                            </w:t>
      </w:r>
    </w:p>
    <w:p>
      <w:pPr>
        <w:pStyle w:val="7"/>
        <w:tabs>
          <w:tab w:val="left" w:pos="1230"/>
        </w:tabs>
        <w:spacing w:after="0" w:line="240" w:lineRule="auto"/>
        <w:ind w:right="27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(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Convenţia politică semnată între România şi Antanta</w:t>
      </w:r>
      <w:r>
        <w:rPr>
          <w:rFonts w:ascii="Times New Roman" w:hAnsi="Times New Roman" w:cs="Times New Roman"/>
          <w:sz w:val="24"/>
          <w:szCs w:val="24"/>
          <w:lang w:val="ro-RO"/>
        </w:rPr>
        <w:t>, 1916)</w:t>
      </w:r>
    </w:p>
    <w:p>
      <w:pPr>
        <w:pStyle w:val="7"/>
        <w:tabs>
          <w:tab w:val="left" w:pos="1230"/>
        </w:tabs>
        <w:spacing w:after="0" w:line="240" w:lineRule="auto"/>
        <w:ind w:right="-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pStyle w:val="7"/>
        <w:tabs>
          <w:tab w:val="left" w:pos="1230"/>
        </w:tabs>
        <w:spacing w:after="0" w:line="240" w:lineRule="auto"/>
        <w:ind w:left="851" w:right="-11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Pornind de la această sursă, răspundeţi următoarelor cerinţe:</w:t>
      </w:r>
    </w:p>
    <w:p>
      <w:pPr>
        <w:pStyle w:val="7"/>
        <w:numPr>
          <w:ilvl w:val="0"/>
          <w:numId w:val="5"/>
        </w:numPr>
        <w:tabs>
          <w:tab w:val="left" w:pos="1230"/>
        </w:tabs>
        <w:spacing w:after="0" w:line="240" w:lineRule="auto"/>
        <w:ind w:left="851" w:right="-720" w:hanging="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Menţionaţi articolul conform căruia România se angaja în Primul Război Mondial; 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>5p</w:t>
      </w:r>
    </w:p>
    <w:p>
      <w:pPr>
        <w:pStyle w:val="7"/>
        <w:numPr>
          <w:ilvl w:val="0"/>
          <w:numId w:val="5"/>
        </w:numPr>
        <w:tabs>
          <w:tab w:val="left" w:pos="1230"/>
        </w:tabs>
        <w:spacing w:after="0" w:line="240" w:lineRule="auto"/>
        <w:ind w:left="851" w:right="-720" w:hanging="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Menţionaţi articolul pe care România l-a încălcat în timpul Primului Război Mondial; 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>5p</w:t>
      </w:r>
    </w:p>
    <w:p>
      <w:pPr>
        <w:pStyle w:val="7"/>
        <w:numPr>
          <w:ilvl w:val="0"/>
          <w:numId w:val="5"/>
        </w:numPr>
        <w:tabs>
          <w:tab w:val="left" w:pos="1230"/>
        </w:tabs>
        <w:spacing w:after="0" w:line="240" w:lineRule="auto"/>
        <w:ind w:left="851" w:right="-720" w:hanging="2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Prezentați două consecințe ale Primului Război Mondial . 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>5p</w:t>
      </w:r>
    </w:p>
    <w:p>
      <w:pPr>
        <w:pStyle w:val="7"/>
        <w:tabs>
          <w:tab w:val="left" w:pos="1230"/>
        </w:tabs>
        <w:spacing w:after="0" w:line="240" w:lineRule="auto"/>
        <w:ind w:left="-720" w:right="-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.</w:t>
      </w:r>
    </w:p>
    <w:p>
      <w:pPr>
        <w:spacing w:after="0" w:line="276" w:lineRule="auto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pStyle w:val="7"/>
        <w:numPr>
          <w:ilvl w:val="0"/>
          <w:numId w:val="1"/>
        </w:numPr>
        <w:spacing w:after="0" w:line="276" w:lineRule="auto"/>
        <w:ind w:hanging="436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>Răspundeți la următoarele cerințe:</w:t>
      </w:r>
    </w:p>
    <w:p>
      <w:pPr>
        <w:pStyle w:val="7"/>
        <w:numPr>
          <w:ilvl w:val="0"/>
          <w:numId w:val="6"/>
        </w:numPr>
        <w:spacing w:after="0" w:line="276" w:lineRule="auto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>Prezentați evoluția cinematografului.5p</w:t>
      </w:r>
    </w:p>
    <w:p>
      <w:pPr>
        <w:pStyle w:val="7"/>
        <w:numPr>
          <w:ilvl w:val="0"/>
          <w:numId w:val="6"/>
        </w:numPr>
        <w:spacing w:after="0" w:line="276" w:lineRule="auto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>Femeia în perioada  interbelică.5p</w:t>
      </w:r>
    </w:p>
    <w:p>
      <w:pPr>
        <w:pStyle w:val="7"/>
        <w:numPr>
          <w:ilvl w:val="0"/>
          <w:numId w:val="6"/>
        </w:numPr>
        <w:spacing w:after="0" w:line="276" w:lineRule="auto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>România în Primul Război Mondial.10p</w:t>
      </w: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  <w:r>
        <w:rPr>
          <w:rFonts w:ascii="New times romain" w:hAnsi="New times romain"/>
          <w:sz w:val="24"/>
          <w:szCs w:val="24"/>
          <w:lang w:val="ro-RO"/>
        </w:rPr>
        <w:t xml:space="preserve">Oficiu 10p </w:t>
      </w: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ind w:left="360"/>
        <w:jc w:val="both"/>
        <w:rPr>
          <w:rFonts w:ascii="New times romain" w:hAnsi="New times romain"/>
          <w:sz w:val="24"/>
          <w:szCs w:val="24"/>
          <w:lang w:val="ro-RO"/>
        </w:rPr>
      </w:pPr>
    </w:p>
    <w:p>
      <w:pPr>
        <w:spacing w:after="0" w:line="276" w:lineRule="auto"/>
        <w:jc w:val="both"/>
        <w:rPr>
          <w:rFonts w:ascii="New times romain" w:hAnsi="New times romain"/>
          <w:sz w:val="24"/>
          <w:szCs w:val="24"/>
          <w:lang w:val="ro-RO"/>
        </w:rPr>
      </w:pPr>
      <w:bookmarkStart w:id="0" w:name="_GoBack"/>
      <w:bookmarkEnd w:id="0"/>
    </w:p>
    <w:sectPr>
      <w:footerReference r:id="rId5" w:type="default"/>
      <w:pgSz w:w="12240" w:h="15840"/>
      <w:pgMar w:top="720" w:right="720" w:bottom="720" w:left="720" w:header="708" w:footer="708" w:gutter="0"/>
      <w:pgBorders w:offsetFrom="page">
        <w:top w:val="shadowedSquares" w:color="auto" w:sz="12" w:space="24"/>
        <w:left w:val="shadowedSquares" w:color="auto" w:sz="12" w:space="24"/>
        <w:bottom w:val="shadowedSquares" w:color="auto" w:sz="12" w:space="24"/>
        <w:right w:val="shadowedSquares" w:color="auto" w:sz="12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New times romai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569802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6053A"/>
    <w:multiLevelType w:val="multilevel"/>
    <w:tmpl w:val="0406053A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720" w:hanging="360"/>
      </w:pPr>
    </w:lvl>
    <w:lvl w:ilvl="2" w:tentative="0">
      <w:start w:val="1"/>
      <w:numFmt w:val="lowerRoman"/>
      <w:lvlText w:val="%3."/>
      <w:lvlJc w:val="right"/>
      <w:pPr>
        <w:ind w:left="1440" w:hanging="180"/>
      </w:pPr>
    </w:lvl>
    <w:lvl w:ilvl="3" w:tentative="0">
      <w:start w:val="1"/>
      <w:numFmt w:val="decimal"/>
      <w:lvlText w:val="%4."/>
      <w:lvlJc w:val="left"/>
      <w:pPr>
        <w:ind w:left="2160" w:hanging="360"/>
      </w:pPr>
    </w:lvl>
    <w:lvl w:ilvl="4" w:tentative="0">
      <w:start w:val="1"/>
      <w:numFmt w:val="lowerLetter"/>
      <w:lvlText w:val="%5."/>
      <w:lvlJc w:val="left"/>
      <w:pPr>
        <w:ind w:left="2880" w:hanging="360"/>
      </w:pPr>
    </w:lvl>
    <w:lvl w:ilvl="5" w:tentative="0">
      <w:start w:val="1"/>
      <w:numFmt w:val="lowerRoman"/>
      <w:lvlText w:val="%6."/>
      <w:lvlJc w:val="right"/>
      <w:pPr>
        <w:ind w:left="3600" w:hanging="180"/>
      </w:pPr>
    </w:lvl>
    <w:lvl w:ilvl="6" w:tentative="0">
      <w:start w:val="1"/>
      <w:numFmt w:val="decimal"/>
      <w:lvlText w:val="%7."/>
      <w:lvlJc w:val="left"/>
      <w:pPr>
        <w:ind w:left="4320" w:hanging="360"/>
      </w:pPr>
    </w:lvl>
    <w:lvl w:ilvl="7" w:tentative="0">
      <w:start w:val="1"/>
      <w:numFmt w:val="lowerLetter"/>
      <w:lvlText w:val="%8."/>
      <w:lvlJc w:val="left"/>
      <w:pPr>
        <w:ind w:left="5040" w:hanging="360"/>
      </w:pPr>
    </w:lvl>
    <w:lvl w:ilvl="8" w:tentative="0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328E35F0"/>
    <w:multiLevelType w:val="multilevel"/>
    <w:tmpl w:val="328E35F0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3C1A54"/>
    <w:multiLevelType w:val="multilevel"/>
    <w:tmpl w:val="3C3C1A54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BD5F8D"/>
    <w:multiLevelType w:val="multilevel"/>
    <w:tmpl w:val="61BD5F8D"/>
    <w:lvl w:ilvl="0" w:tentative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CD29DC"/>
    <w:multiLevelType w:val="multilevel"/>
    <w:tmpl w:val="69CD29DC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A178EC"/>
    <w:multiLevelType w:val="multilevel"/>
    <w:tmpl w:val="6EA178E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7D"/>
    <w:rsid w:val="00007034"/>
    <w:rsid w:val="00012E86"/>
    <w:rsid w:val="00021F0B"/>
    <w:rsid w:val="00026094"/>
    <w:rsid w:val="0003262F"/>
    <w:rsid w:val="00056B47"/>
    <w:rsid w:val="00056EB2"/>
    <w:rsid w:val="000B1554"/>
    <w:rsid w:val="000C7C29"/>
    <w:rsid w:val="000C7E78"/>
    <w:rsid w:val="000E6478"/>
    <w:rsid w:val="000F5483"/>
    <w:rsid w:val="00131DD8"/>
    <w:rsid w:val="00136302"/>
    <w:rsid w:val="0014726C"/>
    <w:rsid w:val="00157AED"/>
    <w:rsid w:val="00176A03"/>
    <w:rsid w:val="00180E1B"/>
    <w:rsid w:val="00182FA9"/>
    <w:rsid w:val="001A386B"/>
    <w:rsid w:val="001A5914"/>
    <w:rsid w:val="001E1FA2"/>
    <w:rsid w:val="001E6045"/>
    <w:rsid w:val="00211018"/>
    <w:rsid w:val="00221805"/>
    <w:rsid w:val="0023010B"/>
    <w:rsid w:val="00234A7A"/>
    <w:rsid w:val="0027113C"/>
    <w:rsid w:val="0027342B"/>
    <w:rsid w:val="00300A69"/>
    <w:rsid w:val="00307F3D"/>
    <w:rsid w:val="00327562"/>
    <w:rsid w:val="003410F1"/>
    <w:rsid w:val="003446FC"/>
    <w:rsid w:val="003A6E98"/>
    <w:rsid w:val="003E6CFB"/>
    <w:rsid w:val="004209D8"/>
    <w:rsid w:val="004273C7"/>
    <w:rsid w:val="00441265"/>
    <w:rsid w:val="0044137A"/>
    <w:rsid w:val="0047287F"/>
    <w:rsid w:val="004F5E3E"/>
    <w:rsid w:val="005071F2"/>
    <w:rsid w:val="00582BE2"/>
    <w:rsid w:val="00583467"/>
    <w:rsid w:val="005C2678"/>
    <w:rsid w:val="005C742D"/>
    <w:rsid w:val="006012DE"/>
    <w:rsid w:val="0064202A"/>
    <w:rsid w:val="00667B08"/>
    <w:rsid w:val="006E1626"/>
    <w:rsid w:val="006F6672"/>
    <w:rsid w:val="006F70D1"/>
    <w:rsid w:val="007173F1"/>
    <w:rsid w:val="00717C9C"/>
    <w:rsid w:val="00744A51"/>
    <w:rsid w:val="00750A3B"/>
    <w:rsid w:val="00777492"/>
    <w:rsid w:val="007A0DFA"/>
    <w:rsid w:val="007A5441"/>
    <w:rsid w:val="007B7EBF"/>
    <w:rsid w:val="007C43A7"/>
    <w:rsid w:val="007E0B28"/>
    <w:rsid w:val="007F5AE4"/>
    <w:rsid w:val="00832DD3"/>
    <w:rsid w:val="00846A79"/>
    <w:rsid w:val="00851270"/>
    <w:rsid w:val="00851E75"/>
    <w:rsid w:val="0087735F"/>
    <w:rsid w:val="00880BCA"/>
    <w:rsid w:val="0089417D"/>
    <w:rsid w:val="008A6378"/>
    <w:rsid w:val="008C6198"/>
    <w:rsid w:val="00936060"/>
    <w:rsid w:val="00966FED"/>
    <w:rsid w:val="00967115"/>
    <w:rsid w:val="00995F85"/>
    <w:rsid w:val="009A5F65"/>
    <w:rsid w:val="009C07CD"/>
    <w:rsid w:val="009C3F82"/>
    <w:rsid w:val="009E3ED2"/>
    <w:rsid w:val="009F0FE7"/>
    <w:rsid w:val="00A02B5A"/>
    <w:rsid w:val="00A8056F"/>
    <w:rsid w:val="00AC343A"/>
    <w:rsid w:val="00AE7EB4"/>
    <w:rsid w:val="00B1562D"/>
    <w:rsid w:val="00B21111"/>
    <w:rsid w:val="00B94271"/>
    <w:rsid w:val="00B9487D"/>
    <w:rsid w:val="00B978E6"/>
    <w:rsid w:val="00BA1225"/>
    <w:rsid w:val="00BC2CF0"/>
    <w:rsid w:val="00C26A92"/>
    <w:rsid w:val="00C32D4D"/>
    <w:rsid w:val="00C85A71"/>
    <w:rsid w:val="00C925A5"/>
    <w:rsid w:val="00CA0D12"/>
    <w:rsid w:val="00CA5E5E"/>
    <w:rsid w:val="00CB3440"/>
    <w:rsid w:val="00CD64CD"/>
    <w:rsid w:val="00D108F5"/>
    <w:rsid w:val="00D4224D"/>
    <w:rsid w:val="00D64070"/>
    <w:rsid w:val="00D64DD9"/>
    <w:rsid w:val="00DA6EF8"/>
    <w:rsid w:val="00E30EF0"/>
    <w:rsid w:val="00E52452"/>
    <w:rsid w:val="00E6766E"/>
    <w:rsid w:val="00EA4E59"/>
    <w:rsid w:val="00EC6772"/>
    <w:rsid w:val="00EC725D"/>
    <w:rsid w:val="00F03BBF"/>
    <w:rsid w:val="00F12577"/>
    <w:rsid w:val="00F173C0"/>
    <w:rsid w:val="00F31D42"/>
    <w:rsid w:val="00F35C02"/>
    <w:rsid w:val="00F6046B"/>
    <w:rsid w:val="00F74EAA"/>
    <w:rsid w:val="00F82690"/>
    <w:rsid w:val="00F92BB6"/>
    <w:rsid w:val="00FC62B4"/>
    <w:rsid w:val="00FE7A26"/>
    <w:rsid w:val="00FF5C61"/>
    <w:rsid w:val="4FA7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uiPriority w:val="99"/>
  </w:style>
  <w:style w:type="character" w:customStyle="1" w:styleId="9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2596</Characters>
  <Lines>21</Lines>
  <Paragraphs>6</Paragraphs>
  <TotalTime>4</TotalTime>
  <ScaleCrop>false</ScaleCrop>
  <LinksUpToDate>false</LinksUpToDate>
  <CharactersWithSpaces>3045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2024-03-31T10:09:00Z</dcterms:created>
  <dc:creator>ACER</dc:creator>
  <cp:lastModifiedBy>Elena Secuiu</cp:lastModifiedBy>
  <cp:lastPrinted>2022-10-10T05:33:00Z</cp:lastPrinted>
  <dcterms:modified xsi:type="dcterms:W3CDTF">2024-05-30T04:59:00Z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93242163B96D48F38F2F1710DB69CF60_12</vt:lpwstr>
  </property>
</Properties>
</file>