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6BAAA">
      <w:pPr>
        <w:tabs>
          <w:tab w:val="left" w:pos="4620"/>
        </w:tabs>
        <w:ind w:firstLine="360"/>
        <w:rPr>
          <w:sz w:val="28"/>
          <w:szCs w:val="28"/>
          <w:lang w:val="fr-FR"/>
        </w:rPr>
      </w:pPr>
      <w:r>
        <w:rPr>
          <w:sz w:val="28"/>
          <w:szCs w:val="28"/>
          <w:lang w:val="en-US"/>
        </w:rPr>
        <w:t xml:space="preserve">                             </w:t>
      </w:r>
    </w:p>
    <w:p w14:paraId="4B1CB58D">
      <w:pPr>
        <w:tabs>
          <w:tab w:val="left" w:pos="4620"/>
        </w:tabs>
        <w:jc w:val="center"/>
        <w:rPr>
          <w:rFonts w:hint="default"/>
          <w:b/>
          <w:bCs w:val="0"/>
          <w:sz w:val="28"/>
          <w:szCs w:val="28"/>
          <w:u w:val="single"/>
          <w:lang w:val="ro-RO"/>
        </w:rPr>
      </w:pPr>
      <w:r>
        <w:rPr>
          <w:b/>
          <w:bCs w:val="0"/>
          <w:sz w:val="28"/>
          <w:szCs w:val="28"/>
          <w:u w:val="single"/>
          <w:lang w:val="fr-FR"/>
        </w:rPr>
        <w:t>FISĂ DE LUCRU</w:t>
      </w:r>
      <w:r>
        <w:rPr>
          <w:rFonts w:hint="default"/>
          <w:b/>
          <w:bCs w:val="0"/>
          <w:sz w:val="28"/>
          <w:szCs w:val="28"/>
          <w:u w:val="single"/>
          <w:lang w:val="ro-RO"/>
        </w:rPr>
        <w:t>(Dezvoltare</w:t>
      </w:r>
      <w:bookmarkStart w:id="0" w:name="_GoBack"/>
      <w:bookmarkEnd w:id="0"/>
      <w:r>
        <w:rPr>
          <w:rFonts w:hint="default"/>
          <w:b/>
          <w:bCs w:val="0"/>
          <w:sz w:val="28"/>
          <w:szCs w:val="28"/>
          <w:u w:val="single"/>
          <w:lang w:val="ro-RO"/>
        </w:rPr>
        <w:t>)</w:t>
      </w:r>
    </w:p>
    <w:p w14:paraId="66A12A6D">
      <w:pPr>
        <w:tabs>
          <w:tab w:val="left" w:pos="4620"/>
        </w:tabs>
        <w:ind w:firstLine="360"/>
        <w:jc w:val="center"/>
        <w:rPr>
          <w:b/>
          <w:bCs w:val="0"/>
          <w:sz w:val="28"/>
          <w:szCs w:val="28"/>
          <w:lang w:val="fr-FR"/>
        </w:rPr>
      </w:pPr>
      <w:r>
        <w:rPr>
          <w:b/>
          <w:bCs w:val="0"/>
          <w:sz w:val="28"/>
          <w:szCs w:val="28"/>
          <w:lang w:val="fr-FR"/>
        </w:rPr>
        <w:t>Probleme care se rezolvă prin două operații</w:t>
      </w:r>
    </w:p>
    <w:p w14:paraId="3E2A4BCA">
      <w:pPr>
        <w:tabs>
          <w:tab w:val="left" w:pos="4620"/>
        </w:tabs>
        <w:jc w:val="both"/>
        <w:rPr>
          <w:b/>
          <w:sz w:val="28"/>
          <w:szCs w:val="28"/>
          <w:u w:val="single"/>
          <w:lang w:val="fr-FR"/>
        </w:rPr>
      </w:pPr>
    </w:p>
    <w:p w14:paraId="45C6036A">
      <w:pPr>
        <w:rPr>
          <w:sz w:val="28"/>
          <w:szCs w:val="28"/>
          <w:lang w:val="fr-FR"/>
        </w:rPr>
      </w:pPr>
    </w:p>
    <w:p w14:paraId="587DD957">
      <w:pPr>
        <w:rPr>
          <w:sz w:val="28"/>
          <w:szCs w:val="28"/>
          <w:lang w:val="fr-FR"/>
        </w:rPr>
      </w:pPr>
    </w:p>
    <w:p w14:paraId="2999BAA4">
      <w:pPr>
        <w:pStyle w:val="9"/>
        <w:numPr>
          <w:ilvl w:val="0"/>
          <w:numId w:val="1"/>
        </w:numPr>
        <w:rPr>
          <w:szCs w:val="28"/>
        </w:rPr>
      </w:pPr>
      <w:r>
        <w:rPr>
          <w:szCs w:val="28"/>
        </w:rPr>
        <w:t>În Pădurea Letea alergau 7 cai sălbatici, iar în Pădurea Caraorman alergau de 4 ori mai mulți. Află câți cai alergau în Pădurea Letea și în  Pădurea Caraorman în total?</w:t>
      </w:r>
    </w:p>
    <w:p w14:paraId="4319BE6E">
      <w:pPr>
        <w:pStyle w:val="9"/>
        <w:ind w:left="900"/>
        <w:rPr>
          <w:szCs w:val="28"/>
        </w:rPr>
      </w:pPr>
    </w:p>
    <w:p w14:paraId="15C3A5E3">
      <w:pPr>
        <w:pStyle w:val="9"/>
        <w:ind w:left="900"/>
        <w:rPr>
          <w:szCs w:val="28"/>
        </w:rPr>
      </w:pPr>
      <w:r>
        <w:rPr>
          <w:szCs w:val="28"/>
        </w:rPr>
        <w:t xml:space="preserve">                                                        Plan de rezolvare</w:t>
      </w:r>
    </w:p>
    <w:p w14:paraId="6F07C4A8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104A02">
      <w:pPr>
        <w:rPr>
          <w:sz w:val="28"/>
          <w:szCs w:val="28"/>
          <w:lang w:val="fr-FR"/>
        </w:rPr>
      </w:pPr>
    </w:p>
    <w:p w14:paraId="43F3F4A2">
      <w:pPr>
        <w:ind w:left="360"/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>R :_______________</w:t>
      </w:r>
    </w:p>
    <w:p w14:paraId="27888F78">
      <w:pPr>
        <w:pStyle w:val="9"/>
        <w:numPr>
          <w:ilvl w:val="0"/>
          <w:numId w:val="1"/>
        </w:numPr>
        <w:rPr>
          <w:szCs w:val="28"/>
        </w:rPr>
      </w:pPr>
      <w:r>
        <w:rPr>
          <w:szCs w:val="28"/>
        </w:rPr>
        <w:t>Un pescar a pescuit 40 de kilograme de crapi si știucă. Știind că numărul kilogramelor de știucă este de 10 ori mai mic decât numărul total, află câte kilograme de crapi a pescuit?</w:t>
      </w:r>
    </w:p>
    <w:p w14:paraId="524414C6">
      <w:pPr>
        <w:pStyle w:val="9"/>
        <w:ind w:left="900"/>
        <w:rPr>
          <w:szCs w:val="28"/>
        </w:rPr>
      </w:pPr>
    </w:p>
    <w:p w14:paraId="00FCD6C1">
      <w:pPr>
        <w:pStyle w:val="9"/>
        <w:ind w:left="900"/>
        <w:rPr>
          <w:szCs w:val="28"/>
        </w:rPr>
      </w:pPr>
      <w:r>
        <w:rPr>
          <w:szCs w:val="28"/>
        </w:rPr>
        <w:t xml:space="preserve">                                                          Plan de rezolvare</w:t>
      </w:r>
    </w:p>
    <w:p w14:paraId="7EC74CCD">
      <w:pPr>
        <w:ind w:left="36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DA587F">
      <w:pPr>
        <w:ind w:left="360"/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>R :_______________</w:t>
      </w:r>
    </w:p>
    <w:p w14:paraId="3FA3210A">
      <w:pPr>
        <w:pStyle w:val="9"/>
        <w:numPr>
          <w:ilvl w:val="0"/>
          <w:numId w:val="1"/>
        </w:numPr>
        <w:rPr>
          <w:szCs w:val="28"/>
        </w:rPr>
      </w:pPr>
      <w:r>
        <w:rPr>
          <w:sz w:val="28"/>
          <w:szCs w:val="28"/>
          <w:lang w:val="fr-FR"/>
        </w:rPr>
        <w:t xml:space="preserve"> </w:t>
      </w:r>
      <w:r>
        <w:rPr>
          <w:szCs w:val="28"/>
        </w:rPr>
        <w:t>Un pelican consumă, într-o zi, 2 kilograme de pește. Află câte kilograme de pește consumă 5 pelicani în două zile?</w:t>
      </w:r>
    </w:p>
    <w:p w14:paraId="710EB14C">
      <w:pPr>
        <w:rPr>
          <w:szCs w:val="28"/>
        </w:rPr>
      </w:pPr>
    </w:p>
    <w:p w14:paraId="3BF60412">
      <w:pPr>
        <w:pStyle w:val="9"/>
        <w:ind w:left="900"/>
        <w:rPr>
          <w:szCs w:val="28"/>
        </w:rPr>
      </w:pPr>
      <w:r>
        <w:rPr>
          <w:szCs w:val="28"/>
        </w:rPr>
        <w:t xml:space="preserve">                                                     Plan de rezolvare</w:t>
      </w:r>
    </w:p>
    <w:p w14:paraId="176BE01C">
      <w:pPr>
        <w:rPr>
          <w:szCs w:val="28"/>
        </w:rPr>
      </w:pPr>
    </w:p>
    <w:p w14:paraId="278FAB15">
      <w:pPr>
        <w:pStyle w:val="9"/>
        <w:ind w:left="900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9BE001">
      <w:pPr>
        <w:pStyle w:val="9"/>
        <w:ind w:left="900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__________________________________________________________________________________________________________________________________________R:__________________</w:t>
      </w:r>
    </w:p>
    <w:p w14:paraId="38CC90EC">
      <w:pPr>
        <w:pStyle w:val="9"/>
        <w:ind w:left="900"/>
        <w:rPr>
          <w:szCs w:val="28"/>
        </w:rPr>
      </w:pPr>
    </w:p>
    <w:p w14:paraId="2F42CC2B">
      <w:pPr>
        <w:pStyle w:val="9"/>
        <w:ind w:left="900"/>
        <w:rPr>
          <w:szCs w:val="28"/>
        </w:rPr>
      </w:pPr>
    </w:p>
    <w:p w14:paraId="6C0E039C">
      <w:pPr>
        <w:pStyle w:val="9"/>
        <w:numPr>
          <w:ilvl w:val="0"/>
          <w:numId w:val="1"/>
        </w:numPr>
        <w:rPr>
          <w:szCs w:val="28"/>
        </w:rPr>
      </w:pPr>
      <w:r>
        <w:rPr>
          <w:szCs w:val="28"/>
        </w:rPr>
        <w:t>Într-un sat pescăresc s-au adunat 42 de pelicani și cormorani. Știind că numărul pelicanilor este de 7 ori mai mic decât numărul total de păsări, află câți cormorani s-au adunat în sat?</w:t>
      </w:r>
    </w:p>
    <w:p w14:paraId="5C8C3CD6">
      <w:pPr>
        <w:pStyle w:val="9"/>
        <w:ind w:left="900"/>
        <w:rPr>
          <w:szCs w:val="28"/>
        </w:rPr>
      </w:pPr>
    </w:p>
    <w:p w14:paraId="6B0D75F8">
      <w:pPr>
        <w:pStyle w:val="9"/>
        <w:ind w:left="900"/>
        <w:rPr>
          <w:szCs w:val="28"/>
        </w:rPr>
      </w:pPr>
    </w:p>
    <w:p w14:paraId="493DAD96">
      <w:pPr>
        <w:pStyle w:val="9"/>
        <w:ind w:left="900"/>
        <w:rPr>
          <w:szCs w:val="28"/>
        </w:rPr>
      </w:pPr>
      <w:r>
        <w:rPr>
          <w:szCs w:val="28"/>
        </w:rPr>
        <w:t xml:space="preserve">                                                        Plan de rezolvare</w:t>
      </w:r>
    </w:p>
    <w:p w14:paraId="07187556">
      <w:pPr>
        <w:pStyle w:val="9"/>
        <w:ind w:left="900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R:________________</w:t>
      </w:r>
    </w:p>
    <w:p w14:paraId="6A3A9A9D">
      <w:pPr>
        <w:pStyle w:val="9"/>
        <w:ind w:left="900"/>
        <w:rPr>
          <w:szCs w:val="28"/>
        </w:rPr>
      </w:pPr>
    </w:p>
    <w:p w14:paraId="3073B189">
      <w:pPr>
        <w:tabs>
          <w:tab w:val="left" w:pos="4455"/>
        </w:tabs>
        <w:rPr>
          <w:sz w:val="28"/>
          <w:szCs w:val="28"/>
          <w:lang w:val="fr-FR"/>
        </w:rPr>
      </w:pPr>
    </w:p>
    <w:sectPr>
      <w:headerReference r:id="rId3" w:type="default"/>
      <w:pgSz w:w="12240" w:h="15840"/>
      <w:pgMar w:top="900" w:right="720" w:bottom="180" w:left="10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9DAA2">
    <w:pPr>
      <w:pStyle w:val="5"/>
    </w:pPr>
    <w:r>
      <w:t>CLASA: A II-A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94ECE"/>
    <w:multiLevelType w:val="multilevel"/>
    <w:tmpl w:val="44094ECE"/>
    <w:lvl w:ilvl="0" w:tentative="0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entative="0">
      <w:start w:val="1"/>
      <w:numFmt w:val="lowerLetter"/>
      <w:lvlText w:val="%2."/>
      <w:lvlJc w:val="left"/>
      <w:pPr>
        <w:ind w:left="1620" w:hanging="360"/>
      </w:pPr>
    </w:lvl>
    <w:lvl w:ilvl="2" w:tentative="0">
      <w:start w:val="1"/>
      <w:numFmt w:val="lowerRoman"/>
      <w:lvlText w:val="%3."/>
      <w:lvlJc w:val="right"/>
      <w:pPr>
        <w:ind w:left="2340" w:hanging="180"/>
      </w:pPr>
    </w:lvl>
    <w:lvl w:ilvl="3" w:tentative="0">
      <w:start w:val="1"/>
      <w:numFmt w:val="decimal"/>
      <w:lvlText w:val="%4."/>
      <w:lvlJc w:val="left"/>
      <w:pPr>
        <w:ind w:left="3060" w:hanging="360"/>
      </w:pPr>
    </w:lvl>
    <w:lvl w:ilvl="4" w:tentative="0">
      <w:start w:val="1"/>
      <w:numFmt w:val="lowerLetter"/>
      <w:lvlText w:val="%5."/>
      <w:lvlJc w:val="left"/>
      <w:pPr>
        <w:ind w:left="3780" w:hanging="360"/>
      </w:pPr>
    </w:lvl>
    <w:lvl w:ilvl="5" w:tentative="0">
      <w:start w:val="1"/>
      <w:numFmt w:val="lowerRoman"/>
      <w:lvlText w:val="%6."/>
      <w:lvlJc w:val="right"/>
      <w:pPr>
        <w:ind w:left="4500" w:hanging="180"/>
      </w:pPr>
    </w:lvl>
    <w:lvl w:ilvl="6" w:tentative="0">
      <w:start w:val="1"/>
      <w:numFmt w:val="decimal"/>
      <w:lvlText w:val="%7."/>
      <w:lvlJc w:val="left"/>
      <w:pPr>
        <w:ind w:left="5220" w:hanging="360"/>
      </w:pPr>
    </w:lvl>
    <w:lvl w:ilvl="7" w:tentative="0">
      <w:start w:val="1"/>
      <w:numFmt w:val="lowerLetter"/>
      <w:lvlText w:val="%8."/>
      <w:lvlJc w:val="left"/>
      <w:pPr>
        <w:ind w:left="5940" w:hanging="360"/>
      </w:pPr>
    </w:lvl>
    <w:lvl w:ilvl="8" w:tentative="0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425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85C"/>
    <w:rsid w:val="000177BD"/>
    <w:rsid w:val="00091EA9"/>
    <w:rsid w:val="001C0E40"/>
    <w:rsid w:val="002C556D"/>
    <w:rsid w:val="002E74DC"/>
    <w:rsid w:val="003832FB"/>
    <w:rsid w:val="003C14CF"/>
    <w:rsid w:val="00577F7D"/>
    <w:rsid w:val="006F1D30"/>
    <w:rsid w:val="0085585C"/>
    <w:rsid w:val="00882A33"/>
    <w:rsid w:val="00970F27"/>
    <w:rsid w:val="00AC2E29"/>
    <w:rsid w:val="00AE0E01"/>
    <w:rsid w:val="00AE5D89"/>
    <w:rsid w:val="00B43AE6"/>
    <w:rsid w:val="00B7079E"/>
    <w:rsid w:val="00BC7F7F"/>
    <w:rsid w:val="00CF7933"/>
    <w:rsid w:val="00F05DF4"/>
    <w:rsid w:val="00F12C88"/>
    <w:rsid w:val="00F7777C"/>
    <w:rsid w:val="00F94713"/>
    <w:rsid w:val="37635D8D"/>
    <w:rsid w:val="3DCF6642"/>
    <w:rsid w:val="3E78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36"/>
        <w:tab w:val="right" w:pos="9072"/>
      </w:tabs>
    </w:pPr>
  </w:style>
  <w:style w:type="paragraph" w:styleId="5">
    <w:name w:val="header"/>
    <w:basedOn w:val="1"/>
    <w:link w:val="7"/>
    <w:unhideWhenUsed/>
    <w:uiPriority w:val="99"/>
    <w:pPr>
      <w:tabs>
        <w:tab w:val="center" w:pos="4536"/>
        <w:tab w:val="right" w:pos="9072"/>
      </w:tabs>
    </w:pPr>
  </w:style>
  <w:style w:type="table" w:styleId="6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Antet Caracter"/>
    <w:basedOn w:val="2"/>
    <w:link w:val="5"/>
    <w:uiPriority w:val="99"/>
    <w:rPr>
      <w:sz w:val="24"/>
      <w:szCs w:val="24"/>
      <w:lang w:eastAsia="en-US"/>
    </w:rPr>
  </w:style>
  <w:style w:type="character" w:customStyle="1" w:styleId="8">
    <w:name w:val="Subsol Caracter"/>
    <w:basedOn w:val="2"/>
    <w:link w:val="4"/>
    <w:qFormat/>
    <w:uiPriority w:val="99"/>
    <w:rPr>
      <w:sz w:val="24"/>
      <w:szCs w:val="24"/>
      <w:lang w:eastAsia="en-US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acasa</Company>
  <Pages>1</Pages>
  <Words>150</Words>
  <Characters>2307</Characters>
  <Lines>19</Lines>
  <Paragraphs>4</Paragraphs>
  <TotalTime>0</TotalTime>
  <ScaleCrop>false</ScaleCrop>
  <LinksUpToDate>false</LinksUpToDate>
  <CharactersWithSpaces>2453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2024-06-21T17:01:00Z</dcterms:created>
  <dc:creator>anca nastase</dc:creator>
  <cp:lastModifiedBy>Elena Secuiu</cp:lastModifiedBy>
  <cp:lastPrinted>2018-06-23T08:15:00Z</cp:lastPrinted>
  <dcterms:modified xsi:type="dcterms:W3CDTF">2024-07-01T07:12:40Z</dcterms:modified>
  <dc:title>Adunarea si scadarea numerelor 100-1000 cu trecere peste ordin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36B17383458A4056B3FAAA998CC6C62D_13</vt:lpwstr>
  </property>
</Properties>
</file>